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4C4" w:rsidRDefault="009E64C4" w:rsidP="007E110E">
      <w:pPr>
        <w:suppressAutoHyphens/>
        <w:rPr>
          <w:rFonts w:ascii="Times New Roman" w:hAnsi="Times New Roman"/>
          <w:sz w:val="8"/>
          <w:lang w:val="en-US"/>
        </w:rPr>
      </w:pPr>
    </w:p>
    <w:p w:rsidR="00E81372" w:rsidRPr="006E0DC9" w:rsidRDefault="001761BB" w:rsidP="007E110E">
      <w:pPr>
        <w:suppressAutoHyphens/>
        <w:spacing w:before="60"/>
        <w:jc w:val="center"/>
        <w:rPr>
          <w:caps/>
          <w:sz w:val="32"/>
          <w:szCs w:val="32"/>
        </w:rPr>
      </w:pPr>
      <w:r w:rsidRPr="001761B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2" type="#_x0000_t75" style="position:absolute;left:0;text-align:left;margin-left:200.15pt;margin-top:-38pt;width:56.35pt;height:70.45pt;z-index:1">
            <v:imagedata r:id="rId7" o:title="babr600C-20_1_2"/>
            <w10:wrap type="topAndBottom"/>
          </v:shape>
        </w:pict>
      </w:r>
      <w:r w:rsidR="00403112" w:rsidRPr="006E0DC9">
        <w:rPr>
          <w:rFonts w:ascii="Times New Roman" w:hAnsi="Times New Roman"/>
          <w:sz w:val="32"/>
          <w:szCs w:val="32"/>
        </w:rPr>
        <w:t>ПРАВИТЕЛЬСТВО</w:t>
      </w:r>
      <w:r w:rsidR="002F5678" w:rsidRPr="006E0DC9">
        <w:rPr>
          <w:rFonts w:ascii="Times New Roman" w:hAnsi="Times New Roman"/>
          <w:sz w:val="32"/>
          <w:szCs w:val="32"/>
        </w:rPr>
        <w:t xml:space="preserve"> ИРКУТСКОЙ ОБЛАСТИ</w:t>
      </w:r>
    </w:p>
    <w:p w:rsidR="00973A49" w:rsidRPr="006E0DC9" w:rsidRDefault="006E001D" w:rsidP="007E110E">
      <w:pPr>
        <w:pStyle w:val="2"/>
        <w:tabs>
          <w:tab w:val="left" w:pos="3969"/>
        </w:tabs>
        <w:suppressAutoHyphens/>
        <w:ind w:left="0"/>
        <w:rPr>
          <w:sz w:val="40"/>
          <w:szCs w:val="40"/>
        </w:rPr>
      </w:pPr>
      <w:r w:rsidRPr="006E0DC9">
        <w:rPr>
          <w:sz w:val="40"/>
          <w:szCs w:val="40"/>
        </w:rPr>
        <w:t xml:space="preserve">П </w:t>
      </w:r>
      <w:r w:rsidR="006570EA" w:rsidRPr="006E0DC9">
        <w:rPr>
          <w:sz w:val="40"/>
          <w:szCs w:val="40"/>
        </w:rPr>
        <w:t>О С Т А Н О В Л Е Н И Е</w:t>
      </w:r>
    </w:p>
    <w:p w:rsidR="009E64C4" w:rsidRPr="00132EA1" w:rsidRDefault="0085078A" w:rsidP="007E110E">
      <w:pPr>
        <w:tabs>
          <w:tab w:val="left" w:pos="709"/>
          <w:tab w:val="left" w:pos="2694"/>
          <w:tab w:val="left" w:pos="5529"/>
          <w:tab w:val="left" w:pos="6804"/>
          <w:tab w:val="left" w:pos="7371"/>
          <w:tab w:val="left" w:pos="8647"/>
        </w:tabs>
        <w:suppressAutoHyphens/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29 декабря 2014 года </w:t>
      </w:r>
      <w:r w:rsidR="009E64C4" w:rsidRPr="00132EA1">
        <w:rPr>
          <w:rFonts w:ascii="Times New Roman" w:hAnsi="Times New Roman"/>
        </w:rPr>
        <w:t xml:space="preserve">                  </w:t>
      </w:r>
      <w:r w:rsidR="00973A49" w:rsidRPr="00132EA1">
        <w:rPr>
          <w:rFonts w:ascii="Times New Roman" w:hAnsi="Times New Roman"/>
        </w:rPr>
        <w:t xml:space="preserve">              </w:t>
      </w:r>
      <w:r w:rsidR="009E64C4">
        <w:rPr>
          <w:rFonts w:ascii="Times New Roman" w:hAnsi="Times New Roman"/>
        </w:rPr>
        <w:t xml:space="preserve">        </w:t>
      </w:r>
      <w:r w:rsidR="00706599">
        <w:rPr>
          <w:rFonts w:ascii="Times New Roman" w:hAnsi="Times New Roman"/>
        </w:rPr>
        <w:t xml:space="preserve">                                      </w:t>
      </w:r>
      <w:r w:rsidR="009E64C4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704-пп</w:t>
      </w:r>
    </w:p>
    <w:p w:rsidR="00973A49" w:rsidRPr="00132EA1" w:rsidRDefault="00973A49" w:rsidP="007E110E">
      <w:pPr>
        <w:tabs>
          <w:tab w:val="left" w:pos="567"/>
          <w:tab w:val="left" w:pos="709"/>
          <w:tab w:val="left" w:pos="3969"/>
          <w:tab w:val="left" w:pos="5245"/>
          <w:tab w:val="left" w:pos="5529"/>
          <w:tab w:val="left" w:pos="7371"/>
        </w:tabs>
        <w:suppressAutoHyphens/>
        <w:spacing w:before="60" w:after="120"/>
        <w:jc w:val="center"/>
        <w:rPr>
          <w:rFonts w:ascii="Times New Roman" w:hAnsi="Times New Roman"/>
          <w:sz w:val="22"/>
          <w:szCs w:val="22"/>
        </w:rPr>
      </w:pPr>
      <w:r w:rsidRPr="00936D77">
        <w:rPr>
          <w:rFonts w:ascii="Times New Roman" w:hAnsi="Times New Roman"/>
          <w:sz w:val="22"/>
          <w:szCs w:val="22"/>
        </w:rPr>
        <w:t>Иркутск</w:t>
      </w:r>
    </w:p>
    <w:p w:rsidR="00973A49" w:rsidRPr="00132EA1" w:rsidRDefault="00973A49" w:rsidP="007E110E">
      <w:pPr>
        <w:tabs>
          <w:tab w:val="left" w:pos="3969"/>
          <w:tab w:val="left" w:pos="5245"/>
          <w:tab w:val="left" w:pos="5529"/>
        </w:tabs>
        <w:suppressAutoHyphens/>
        <w:spacing w:before="120" w:after="120"/>
        <w:ind w:left="-1191"/>
        <w:jc w:val="center"/>
        <w:rPr>
          <w:rFonts w:ascii="Times New Roman" w:hAnsi="Times New Roman"/>
        </w:rPr>
        <w:sectPr w:rsidR="00973A49" w:rsidRPr="00132EA1" w:rsidSect="00FD69D2">
          <w:headerReference w:type="default" r:id="rId8"/>
          <w:type w:val="continuous"/>
          <w:pgSz w:w="11907" w:h="16840" w:code="9"/>
          <w:pgMar w:top="1134" w:right="567" w:bottom="1134" w:left="1985" w:header="720" w:footer="454" w:gutter="0"/>
          <w:paperSrc w:first="15" w:other="15"/>
          <w:cols w:space="720"/>
          <w:noEndnote/>
          <w:titlePg/>
        </w:sectPr>
      </w:pPr>
    </w:p>
    <w:p w:rsidR="009E64C4" w:rsidRPr="0085078A" w:rsidRDefault="0085078A" w:rsidP="007E110E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85078A">
        <w:rPr>
          <w:rFonts w:ascii="Times New Roman" w:hAnsi="Times New Roman"/>
          <w:b/>
          <w:sz w:val="28"/>
          <w:szCs w:val="28"/>
        </w:rPr>
        <w:lastRenderedPageBreak/>
        <w:t>Об образовании территории традиционного природопользования коренных малочисленных народов Севера, Сибири и Дальнего Востока Российской Федерации, проживающих на территории Иркутской области, регионального значения, расположенной на территории муниципального образования "Качугский район" Иркутской области</w:t>
      </w:r>
    </w:p>
    <w:p w:rsidR="0085078A" w:rsidRPr="0085078A" w:rsidRDefault="0085078A" w:rsidP="007E110E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85078A" w:rsidRPr="0085078A" w:rsidRDefault="0085078A" w:rsidP="007E110E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078A">
        <w:rPr>
          <w:rFonts w:ascii="Times New Roman" w:hAnsi="Times New Roman" w:hint="eastAsia"/>
          <w:sz w:val="28"/>
          <w:szCs w:val="28"/>
        </w:rPr>
        <w:t>В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соответствии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со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статьей</w:t>
      </w:r>
      <w:r w:rsidRPr="0085078A">
        <w:rPr>
          <w:rFonts w:ascii="Times New Roman" w:hAnsi="Times New Roman"/>
          <w:sz w:val="28"/>
          <w:szCs w:val="28"/>
        </w:rPr>
        <w:t xml:space="preserve"> 7 </w:t>
      </w:r>
      <w:r w:rsidRPr="0085078A">
        <w:rPr>
          <w:rFonts w:ascii="Times New Roman" w:hAnsi="Times New Roman" w:hint="eastAsia"/>
          <w:sz w:val="28"/>
          <w:szCs w:val="28"/>
        </w:rPr>
        <w:t>Федерального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закона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от</w:t>
      </w:r>
      <w:r w:rsidRPr="0085078A">
        <w:rPr>
          <w:rFonts w:ascii="Times New Roman" w:hAnsi="Times New Roman"/>
          <w:sz w:val="28"/>
          <w:szCs w:val="28"/>
        </w:rPr>
        <w:t xml:space="preserve"> 7 </w:t>
      </w:r>
      <w:r w:rsidRPr="0085078A">
        <w:rPr>
          <w:rFonts w:ascii="Times New Roman" w:hAnsi="Times New Roman" w:hint="eastAsia"/>
          <w:sz w:val="28"/>
          <w:szCs w:val="28"/>
        </w:rPr>
        <w:t>мая</w:t>
      </w:r>
      <w:r w:rsidRPr="0085078A">
        <w:rPr>
          <w:rFonts w:ascii="Times New Roman" w:hAnsi="Times New Roman"/>
          <w:sz w:val="28"/>
          <w:szCs w:val="28"/>
        </w:rPr>
        <w:t xml:space="preserve"> 2001 </w:t>
      </w:r>
      <w:r w:rsidRPr="0085078A">
        <w:rPr>
          <w:rFonts w:ascii="Times New Roman" w:hAnsi="Times New Roman" w:hint="eastAsia"/>
          <w:sz w:val="28"/>
          <w:szCs w:val="28"/>
        </w:rPr>
        <w:t>года</w:t>
      </w:r>
      <w:r w:rsidRPr="0085078A">
        <w:rPr>
          <w:rFonts w:ascii="Times New Roman" w:hAnsi="Times New Roman"/>
          <w:sz w:val="28"/>
          <w:szCs w:val="28"/>
        </w:rPr>
        <w:t xml:space="preserve">  </w:t>
      </w:r>
      <w:r w:rsidRPr="0085078A">
        <w:rPr>
          <w:rFonts w:ascii="Times New Roman" w:hAnsi="Times New Roman" w:hint="eastAsia"/>
          <w:sz w:val="28"/>
          <w:szCs w:val="28"/>
        </w:rPr>
        <w:t>№</w:t>
      </w:r>
      <w:r w:rsidRPr="0085078A">
        <w:rPr>
          <w:rFonts w:ascii="Times New Roman" w:hAnsi="Times New Roman"/>
          <w:sz w:val="28"/>
          <w:szCs w:val="28"/>
        </w:rPr>
        <w:t xml:space="preserve"> 49-</w:t>
      </w:r>
      <w:r w:rsidRPr="0085078A">
        <w:rPr>
          <w:rFonts w:ascii="Times New Roman" w:hAnsi="Times New Roman" w:hint="eastAsia"/>
          <w:sz w:val="28"/>
          <w:szCs w:val="28"/>
        </w:rPr>
        <w:t>ФЗ</w:t>
      </w:r>
      <w:r w:rsidRPr="0085078A">
        <w:rPr>
          <w:rFonts w:ascii="Times New Roman" w:hAnsi="Times New Roman"/>
          <w:sz w:val="28"/>
          <w:szCs w:val="28"/>
        </w:rPr>
        <w:t xml:space="preserve"> «</w:t>
      </w:r>
      <w:r w:rsidRPr="0085078A">
        <w:rPr>
          <w:rFonts w:ascii="Times New Roman" w:hAnsi="Times New Roman" w:hint="eastAsia"/>
          <w:sz w:val="28"/>
          <w:szCs w:val="28"/>
        </w:rPr>
        <w:t>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территориях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традиционного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природопользования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коренных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малочисленных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народов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Севера</w:t>
      </w:r>
      <w:r w:rsidRPr="0085078A">
        <w:rPr>
          <w:rFonts w:ascii="Times New Roman" w:hAnsi="Times New Roman"/>
          <w:sz w:val="28"/>
          <w:szCs w:val="28"/>
        </w:rPr>
        <w:t xml:space="preserve">, </w:t>
      </w:r>
      <w:r w:rsidRPr="0085078A">
        <w:rPr>
          <w:rFonts w:ascii="Times New Roman" w:hAnsi="Times New Roman" w:hint="eastAsia"/>
          <w:sz w:val="28"/>
          <w:szCs w:val="28"/>
        </w:rPr>
        <w:t>Сибири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и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Дальнего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Востока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Российской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Федерации»</w:t>
      </w:r>
      <w:r w:rsidRPr="0085078A">
        <w:rPr>
          <w:rFonts w:ascii="Times New Roman" w:hAnsi="Times New Roman"/>
          <w:sz w:val="28"/>
          <w:szCs w:val="28"/>
        </w:rPr>
        <w:t xml:space="preserve">, </w:t>
      </w:r>
      <w:r w:rsidRPr="0085078A">
        <w:rPr>
          <w:rFonts w:ascii="Times New Roman" w:hAnsi="Times New Roman" w:hint="eastAsia"/>
          <w:sz w:val="28"/>
          <w:szCs w:val="28"/>
        </w:rPr>
        <w:t>руководствуясь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статьей</w:t>
      </w:r>
      <w:r w:rsidRPr="0085078A">
        <w:rPr>
          <w:rFonts w:ascii="Times New Roman" w:hAnsi="Times New Roman"/>
          <w:sz w:val="28"/>
          <w:szCs w:val="28"/>
        </w:rPr>
        <w:t xml:space="preserve"> 67 </w:t>
      </w:r>
      <w:r w:rsidRPr="0085078A">
        <w:rPr>
          <w:rFonts w:ascii="Times New Roman" w:hAnsi="Times New Roman" w:hint="eastAsia"/>
          <w:sz w:val="28"/>
          <w:szCs w:val="28"/>
        </w:rPr>
        <w:t>Устава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Иркутской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области</w:t>
      </w:r>
      <w:r w:rsidRPr="0085078A">
        <w:rPr>
          <w:rFonts w:ascii="Times New Roman" w:hAnsi="Times New Roman"/>
          <w:sz w:val="28"/>
          <w:szCs w:val="28"/>
        </w:rPr>
        <w:t xml:space="preserve">,  </w:t>
      </w:r>
      <w:r w:rsidRPr="0085078A">
        <w:rPr>
          <w:rFonts w:ascii="Times New Roman" w:hAnsi="Times New Roman" w:hint="eastAsia"/>
          <w:sz w:val="28"/>
          <w:szCs w:val="28"/>
        </w:rPr>
        <w:t>Правительство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Иркутской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области</w:t>
      </w:r>
      <w:proofErr w:type="gramEnd"/>
    </w:p>
    <w:p w:rsidR="0085078A" w:rsidRPr="0085078A" w:rsidRDefault="0085078A" w:rsidP="007E110E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85078A">
        <w:rPr>
          <w:rFonts w:ascii="Times New Roman" w:hAnsi="Times New Roman" w:hint="eastAsia"/>
          <w:sz w:val="28"/>
          <w:szCs w:val="28"/>
        </w:rPr>
        <w:t>П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С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А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Н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В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Л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Я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Е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</w:t>
      </w:r>
      <w:r w:rsidRPr="0085078A">
        <w:rPr>
          <w:rFonts w:ascii="Times New Roman" w:hAnsi="Times New Roman"/>
          <w:sz w:val="28"/>
          <w:szCs w:val="28"/>
        </w:rPr>
        <w:t>:</w:t>
      </w:r>
    </w:p>
    <w:p w:rsidR="0085078A" w:rsidRPr="0085078A" w:rsidRDefault="0085078A" w:rsidP="007E110E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85078A">
        <w:rPr>
          <w:rFonts w:ascii="Times New Roman" w:hAnsi="Times New Roman"/>
          <w:sz w:val="28"/>
          <w:szCs w:val="28"/>
        </w:rPr>
        <w:t>1.</w:t>
      </w:r>
      <w:r w:rsidRPr="0085078A">
        <w:rPr>
          <w:rFonts w:ascii="Times New Roman" w:hAnsi="Times New Roman"/>
          <w:sz w:val="28"/>
          <w:szCs w:val="28"/>
        </w:rPr>
        <w:tab/>
      </w:r>
      <w:r w:rsidRPr="0085078A">
        <w:rPr>
          <w:rFonts w:ascii="Times New Roman" w:hAnsi="Times New Roman" w:hint="eastAsia"/>
          <w:sz w:val="28"/>
          <w:szCs w:val="28"/>
        </w:rPr>
        <w:t>Образовать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территорию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традиционного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природопользования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коренных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малочисленных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народов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Севера</w:t>
      </w:r>
      <w:r w:rsidRPr="0085078A">
        <w:rPr>
          <w:rFonts w:ascii="Times New Roman" w:hAnsi="Times New Roman"/>
          <w:sz w:val="28"/>
          <w:szCs w:val="28"/>
        </w:rPr>
        <w:t xml:space="preserve">, </w:t>
      </w:r>
      <w:r w:rsidRPr="0085078A">
        <w:rPr>
          <w:rFonts w:ascii="Times New Roman" w:hAnsi="Times New Roman" w:hint="eastAsia"/>
          <w:sz w:val="28"/>
          <w:szCs w:val="28"/>
        </w:rPr>
        <w:t>Сибири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и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Дальнего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Востока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Российской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Федерации</w:t>
      </w:r>
      <w:r w:rsidRPr="0085078A">
        <w:rPr>
          <w:rFonts w:ascii="Times New Roman" w:hAnsi="Times New Roman"/>
          <w:sz w:val="28"/>
          <w:szCs w:val="28"/>
        </w:rPr>
        <w:t xml:space="preserve">, </w:t>
      </w:r>
      <w:r w:rsidRPr="0085078A">
        <w:rPr>
          <w:rFonts w:ascii="Times New Roman" w:hAnsi="Times New Roman" w:hint="eastAsia"/>
          <w:sz w:val="28"/>
          <w:szCs w:val="28"/>
        </w:rPr>
        <w:t>проживающих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на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территории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Иркутской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области</w:t>
      </w:r>
      <w:r w:rsidRPr="0085078A">
        <w:rPr>
          <w:rFonts w:ascii="Times New Roman" w:hAnsi="Times New Roman"/>
          <w:sz w:val="28"/>
          <w:szCs w:val="28"/>
        </w:rPr>
        <w:t xml:space="preserve">, </w:t>
      </w:r>
      <w:r w:rsidRPr="0085078A">
        <w:rPr>
          <w:rFonts w:ascii="Times New Roman" w:hAnsi="Times New Roman" w:hint="eastAsia"/>
          <w:sz w:val="28"/>
          <w:szCs w:val="28"/>
        </w:rPr>
        <w:t>регионального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значения</w:t>
      </w:r>
      <w:r w:rsidRPr="0085078A">
        <w:rPr>
          <w:rFonts w:ascii="Times New Roman" w:hAnsi="Times New Roman"/>
          <w:sz w:val="28"/>
          <w:szCs w:val="28"/>
        </w:rPr>
        <w:t xml:space="preserve">, </w:t>
      </w:r>
      <w:r w:rsidRPr="0085078A">
        <w:rPr>
          <w:rFonts w:ascii="Times New Roman" w:hAnsi="Times New Roman" w:hint="eastAsia"/>
          <w:sz w:val="28"/>
          <w:szCs w:val="28"/>
        </w:rPr>
        <w:t>расположенную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на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территории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муниципального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образования</w:t>
      </w:r>
      <w:r w:rsidRPr="0085078A">
        <w:rPr>
          <w:rFonts w:ascii="Times New Roman" w:hAnsi="Times New Roman"/>
          <w:sz w:val="28"/>
          <w:szCs w:val="28"/>
        </w:rPr>
        <w:t xml:space="preserve"> «</w:t>
      </w:r>
      <w:r w:rsidRPr="0085078A">
        <w:rPr>
          <w:rFonts w:ascii="Times New Roman" w:hAnsi="Times New Roman" w:hint="eastAsia"/>
          <w:sz w:val="28"/>
          <w:szCs w:val="28"/>
        </w:rPr>
        <w:t>Качугский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район»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Иркутской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области</w:t>
      </w:r>
      <w:r w:rsidRPr="0085078A">
        <w:rPr>
          <w:rFonts w:ascii="Times New Roman" w:hAnsi="Times New Roman"/>
          <w:sz w:val="28"/>
          <w:szCs w:val="28"/>
        </w:rPr>
        <w:t xml:space="preserve"> (</w:t>
      </w:r>
      <w:r w:rsidRPr="0085078A">
        <w:rPr>
          <w:rFonts w:ascii="Times New Roman" w:hAnsi="Times New Roman" w:hint="eastAsia"/>
          <w:sz w:val="28"/>
          <w:szCs w:val="28"/>
        </w:rPr>
        <w:t>далее</w:t>
      </w:r>
      <w:r w:rsidRPr="0085078A">
        <w:rPr>
          <w:rFonts w:ascii="Times New Roman" w:hAnsi="Times New Roman"/>
          <w:sz w:val="28"/>
          <w:szCs w:val="28"/>
        </w:rPr>
        <w:t xml:space="preserve"> – </w:t>
      </w:r>
      <w:r w:rsidRPr="0085078A">
        <w:rPr>
          <w:rFonts w:ascii="Times New Roman" w:hAnsi="Times New Roman" w:hint="eastAsia"/>
          <w:sz w:val="28"/>
          <w:szCs w:val="28"/>
        </w:rPr>
        <w:t>территория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традиционного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природопользования</w:t>
      </w:r>
      <w:r w:rsidRPr="0085078A">
        <w:rPr>
          <w:rFonts w:ascii="Times New Roman" w:hAnsi="Times New Roman"/>
          <w:sz w:val="28"/>
          <w:szCs w:val="28"/>
        </w:rPr>
        <w:t>).</w:t>
      </w:r>
    </w:p>
    <w:p w:rsidR="0085078A" w:rsidRPr="0085078A" w:rsidRDefault="0085078A" w:rsidP="007E110E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85078A">
        <w:rPr>
          <w:rFonts w:ascii="Times New Roman" w:hAnsi="Times New Roman"/>
          <w:sz w:val="28"/>
          <w:szCs w:val="28"/>
        </w:rPr>
        <w:t>2.</w:t>
      </w:r>
      <w:r w:rsidRPr="0085078A">
        <w:rPr>
          <w:rFonts w:ascii="Times New Roman" w:hAnsi="Times New Roman"/>
          <w:sz w:val="28"/>
          <w:szCs w:val="28"/>
        </w:rPr>
        <w:tab/>
      </w:r>
      <w:r w:rsidRPr="0085078A">
        <w:rPr>
          <w:rFonts w:ascii="Times New Roman" w:hAnsi="Times New Roman" w:hint="eastAsia"/>
          <w:sz w:val="28"/>
          <w:szCs w:val="28"/>
        </w:rPr>
        <w:t>Утвердить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описание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границ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территории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традиционного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природопользования</w:t>
      </w:r>
      <w:r w:rsidRPr="0085078A">
        <w:rPr>
          <w:rFonts w:ascii="Times New Roman" w:hAnsi="Times New Roman"/>
          <w:sz w:val="28"/>
          <w:szCs w:val="28"/>
        </w:rPr>
        <w:t xml:space="preserve"> (</w:t>
      </w:r>
      <w:r w:rsidRPr="0085078A">
        <w:rPr>
          <w:rFonts w:ascii="Times New Roman" w:hAnsi="Times New Roman" w:hint="eastAsia"/>
          <w:sz w:val="28"/>
          <w:szCs w:val="28"/>
        </w:rPr>
        <w:t>прилагается</w:t>
      </w:r>
      <w:r w:rsidRPr="0085078A">
        <w:rPr>
          <w:rFonts w:ascii="Times New Roman" w:hAnsi="Times New Roman"/>
          <w:sz w:val="28"/>
          <w:szCs w:val="28"/>
        </w:rPr>
        <w:t>).</w:t>
      </w:r>
    </w:p>
    <w:p w:rsidR="0085078A" w:rsidRPr="0085078A" w:rsidRDefault="0085078A" w:rsidP="007E110E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85078A">
        <w:rPr>
          <w:rFonts w:ascii="Times New Roman" w:hAnsi="Times New Roman"/>
          <w:sz w:val="28"/>
          <w:szCs w:val="28"/>
        </w:rPr>
        <w:t>3.</w:t>
      </w:r>
      <w:r w:rsidRPr="0085078A">
        <w:rPr>
          <w:rFonts w:ascii="Times New Roman" w:hAnsi="Times New Roman"/>
          <w:sz w:val="28"/>
          <w:szCs w:val="28"/>
        </w:rPr>
        <w:tab/>
      </w:r>
      <w:r w:rsidRPr="0085078A">
        <w:rPr>
          <w:rFonts w:ascii="Times New Roman" w:hAnsi="Times New Roman" w:hint="eastAsia"/>
          <w:sz w:val="28"/>
          <w:szCs w:val="28"/>
        </w:rPr>
        <w:t>Утвердить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Положение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территории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традиционного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природопользования</w:t>
      </w:r>
      <w:r w:rsidRPr="0085078A">
        <w:rPr>
          <w:rFonts w:ascii="Times New Roman" w:hAnsi="Times New Roman"/>
          <w:sz w:val="28"/>
          <w:szCs w:val="28"/>
        </w:rPr>
        <w:t xml:space="preserve"> (</w:t>
      </w:r>
      <w:r w:rsidRPr="0085078A">
        <w:rPr>
          <w:rFonts w:ascii="Times New Roman" w:hAnsi="Times New Roman" w:hint="eastAsia"/>
          <w:sz w:val="28"/>
          <w:szCs w:val="28"/>
        </w:rPr>
        <w:t>прилагается</w:t>
      </w:r>
      <w:r w:rsidRPr="0085078A">
        <w:rPr>
          <w:rFonts w:ascii="Times New Roman" w:hAnsi="Times New Roman"/>
          <w:sz w:val="28"/>
          <w:szCs w:val="28"/>
        </w:rPr>
        <w:t>).</w:t>
      </w:r>
    </w:p>
    <w:p w:rsidR="0085078A" w:rsidRPr="0085078A" w:rsidRDefault="0085078A" w:rsidP="007E110E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85078A">
        <w:rPr>
          <w:rFonts w:ascii="Times New Roman" w:hAnsi="Times New Roman"/>
          <w:sz w:val="28"/>
          <w:szCs w:val="28"/>
        </w:rPr>
        <w:t>4.</w:t>
      </w:r>
      <w:r w:rsidRPr="0085078A">
        <w:rPr>
          <w:rFonts w:ascii="Times New Roman" w:hAnsi="Times New Roman"/>
          <w:sz w:val="28"/>
          <w:szCs w:val="28"/>
        </w:rPr>
        <w:tab/>
      </w:r>
      <w:r w:rsidRPr="0085078A">
        <w:rPr>
          <w:rFonts w:ascii="Times New Roman" w:hAnsi="Times New Roman" w:hint="eastAsia"/>
          <w:sz w:val="28"/>
          <w:szCs w:val="28"/>
        </w:rPr>
        <w:t>Настоящее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постановление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вступает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в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силу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через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десять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календарных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дней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после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его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официального</w:t>
      </w:r>
      <w:r w:rsidRPr="0085078A">
        <w:rPr>
          <w:rFonts w:ascii="Times New Roman" w:hAnsi="Times New Roman"/>
          <w:sz w:val="28"/>
          <w:szCs w:val="28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</w:rPr>
        <w:t>опубликования</w:t>
      </w:r>
      <w:r w:rsidRPr="0085078A">
        <w:rPr>
          <w:rFonts w:ascii="Times New Roman" w:hAnsi="Times New Roman"/>
          <w:sz w:val="28"/>
          <w:szCs w:val="28"/>
        </w:rPr>
        <w:t>.</w:t>
      </w:r>
    </w:p>
    <w:p w:rsidR="0085078A" w:rsidRPr="0085078A" w:rsidRDefault="0085078A" w:rsidP="007E110E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078A" w:rsidRPr="0085078A" w:rsidRDefault="0085078A" w:rsidP="007E110E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078A" w:rsidRPr="0085078A" w:rsidRDefault="0085078A" w:rsidP="007E110E">
      <w:pPr>
        <w:suppressAutoHyphens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5078A">
        <w:rPr>
          <w:rFonts w:ascii="Times New Roman" w:hAnsi="Times New Roman" w:hint="eastAsia"/>
          <w:sz w:val="28"/>
          <w:szCs w:val="28"/>
          <w:lang w:val="en-US"/>
        </w:rPr>
        <w:t>Губернатор</w:t>
      </w:r>
      <w:proofErr w:type="spellEnd"/>
    </w:p>
    <w:p w:rsidR="0085078A" w:rsidRPr="0085078A" w:rsidRDefault="0085078A" w:rsidP="007E110E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  <w:r w:rsidRPr="0085078A">
        <w:rPr>
          <w:rFonts w:ascii="Times New Roman" w:hAnsi="Times New Roman" w:hint="eastAsia"/>
          <w:sz w:val="28"/>
          <w:szCs w:val="28"/>
          <w:lang w:val="en-US"/>
        </w:rPr>
        <w:t>Иркутской</w:t>
      </w:r>
      <w:r w:rsidRPr="0085078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5078A">
        <w:rPr>
          <w:rFonts w:ascii="Times New Roman" w:hAnsi="Times New Roman" w:hint="eastAsia"/>
          <w:sz w:val="28"/>
          <w:szCs w:val="28"/>
          <w:lang w:val="en-US"/>
        </w:rPr>
        <w:t>области</w:t>
      </w:r>
    </w:p>
    <w:p w:rsidR="006A2378" w:rsidRDefault="0085078A" w:rsidP="007E110E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  <w:r w:rsidRPr="0085078A">
        <w:rPr>
          <w:rFonts w:ascii="Times New Roman" w:hAnsi="Times New Roman" w:hint="eastAsia"/>
          <w:sz w:val="28"/>
          <w:szCs w:val="28"/>
          <w:lang w:val="en-US"/>
        </w:rPr>
        <w:t>С</w:t>
      </w:r>
      <w:r w:rsidRPr="0085078A">
        <w:rPr>
          <w:rFonts w:ascii="Times New Roman" w:hAnsi="Times New Roman"/>
          <w:sz w:val="28"/>
          <w:szCs w:val="28"/>
          <w:lang w:val="en-US"/>
        </w:rPr>
        <w:t>.</w:t>
      </w:r>
      <w:r w:rsidRPr="0085078A">
        <w:rPr>
          <w:rFonts w:ascii="Times New Roman" w:hAnsi="Times New Roman" w:hint="eastAsia"/>
          <w:sz w:val="28"/>
          <w:szCs w:val="28"/>
          <w:lang w:val="en-US"/>
        </w:rPr>
        <w:t>В</w:t>
      </w:r>
      <w:r w:rsidRPr="0085078A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85078A">
        <w:rPr>
          <w:rFonts w:ascii="Times New Roman" w:hAnsi="Times New Roman" w:hint="eastAsia"/>
          <w:sz w:val="28"/>
          <w:szCs w:val="28"/>
          <w:lang w:val="en-US"/>
        </w:rPr>
        <w:t>Ерощенко</w:t>
      </w:r>
      <w:bookmarkStart w:id="0" w:name="_GoBack"/>
      <w:bookmarkEnd w:id="0"/>
    </w:p>
    <w:p w:rsidR="007E110E" w:rsidRDefault="007E110E" w:rsidP="007E110E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E110E" w:rsidRDefault="007E110E" w:rsidP="007E110E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E110E" w:rsidRDefault="007E110E" w:rsidP="007E110E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E110E" w:rsidRDefault="007E110E" w:rsidP="007E110E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E110E" w:rsidRDefault="007E110E" w:rsidP="007E110E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E110E" w:rsidRDefault="007E110E" w:rsidP="007E110E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E110E" w:rsidRDefault="007E110E" w:rsidP="007E110E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E110E" w:rsidRDefault="007E110E" w:rsidP="007E110E">
      <w:pPr>
        <w:suppressAutoHyphens/>
        <w:ind w:left="7371"/>
        <w:jc w:val="right"/>
        <w:rPr>
          <w:sz w:val="28"/>
          <w:szCs w:val="28"/>
        </w:rPr>
        <w:sectPr w:rsidR="007E110E" w:rsidSect="000047B4">
          <w:headerReference w:type="first" r:id="rId9"/>
          <w:footerReference w:type="first" r:id="rId10"/>
          <w:type w:val="continuous"/>
          <w:pgSz w:w="11907" w:h="16840" w:code="9"/>
          <w:pgMar w:top="1134" w:right="567" w:bottom="1134" w:left="1985" w:header="720" w:footer="454" w:gutter="0"/>
          <w:paperSrc w:first="15" w:other="15"/>
          <w:cols w:space="720"/>
          <w:formProt w:val="0"/>
          <w:noEndnote/>
          <w:titlePg/>
        </w:sectPr>
      </w:pPr>
    </w:p>
    <w:p w:rsidR="007E110E" w:rsidRPr="001C5A29" w:rsidRDefault="007E110E" w:rsidP="007E110E">
      <w:pPr>
        <w:suppressAutoHyphens/>
        <w:ind w:left="7371"/>
        <w:jc w:val="right"/>
        <w:rPr>
          <w:sz w:val="28"/>
          <w:szCs w:val="28"/>
        </w:rPr>
      </w:pPr>
      <w:r w:rsidRPr="001C5A29">
        <w:rPr>
          <w:sz w:val="28"/>
          <w:szCs w:val="28"/>
        </w:rPr>
        <w:lastRenderedPageBreak/>
        <w:t>УТВЕРЖДЕНО</w:t>
      </w:r>
    </w:p>
    <w:p w:rsidR="007E110E" w:rsidRPr="001C5A29" w:rsidRDefault="007E110E" w:rsidP="007E110E">
      <w:pPr>
        <w:suppressAutoHyphens/>
        <w:ind w:left="7371"/>
        <w:jc w:val="right"/>
        <w:rPr>
          <w:sz w:val="28"/>
          <w:szCs w:val="28"/>
        </w:rPr>
      </w:pPr>
      <w:r w:rsidRPr="001C5A29">
        <w:rPr>
          <w:sz w:val="28"/>
          <w:szCs w:val="28"/>
        </w:rPr>
        <w:t>постановлением Правительства</w:t>
      </w:r>
    </w:p>
    <w:p w:rsidR="007E110E" w:rsidRPr="001C5A29" w:rsidRDefault="007E110E" w:rsidP="007E110E">
      <w:pPr>
        <w:suppressAutoHyphens/>
        <w:ind w:left="7371"/>
        <w:jc w:val="right"/>
        <w:rPr>
          <w:sz w:val="28"/>
          <w:szCs w:val="28"/>
        </w:rPr>
      </w:pPr>
      <w:r w:rsidRPr="001C5A29">
        <w:rPr>
          <w:sz w:val="28"/>
          <w:szCs w:val="28"/>
        </w:rPr>
        <w:t>Иркутской области</w:t>
      </w:r>
    </w:p>
    <w:p w:rsidR="007E110E" w:rsidRPr="001C5A29" w:rsidRDefault="007E110E" w:rsidP="007E110E">
      <w:pPr>
        <w:suppressAutoHyphens/>
        <w:ind w:left="7371"/>
        <w:jc w:val="right"/>
        <w:rPr>
          <w:sz w:val="28"/>
          <w:szCs w:val="28"/>
        </w:rPr>
      </w:pPr>
    </w:p>
    <w:p w:rsidR="007E110E" w:rsidRDefault="007E110E" w:rsidP="007E110E">
      <w:pPr>
        <w:suppressAutoHyphens/>
        <w:ind w:left="7371"/>
        <w:jc w:val="right"/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Pr="001C5A29">
        <w:rPr>
          <w:sz w:val="28"/>
          <w:szCs w:val="28"/>
        </w:rPr>
        <w:t>т</w:t>
      </w:r>
      <w:r>
        <w:rPr>
          <w:sz w:val="28"/>
          <w:szCs w:val="28"/>
        </w:rPr>
        <w:t xml:space="preserve"> 29 декабря 2014 года </w:t>
      </w:r>
      <w:r w:rsidRPr="001C5A29">
        <w:rPr>
          <w:sz w:val="28"/>
          <w:szCs w:val="28"/>
        </w:rPr>
        <w:t>№</w:t>
      </w:r>
      <w:r>
        <w:rPr>
          <w:sz w:val="28"/>
          <w:szCs w:val="28"/>
        </w:rPr>
        <w:t xml:space="preserve"> 704-пп</w:t>
      </w:r>
    </w:p>
    <w:p w:rsidR="007E110E" w:rsidRPr="007E110E" w:rsidRDefault="007E110E" w:rsidP="007E110E">
      <w:pPr>
        <w:suppressAutoHyphens/>
        <w:jc w:val="center"/>
        <w:rPr>
          <w:b/>
          <w:sz w:val="28"/>
          <w:szCs w:val="28"/>
        </w:rPr>
      </w:pPr>
    </w:p>
    <w:p w:rsidR="007E110E" w:rsidRPr="00B00ABF" w:rsidRDefault="007E110E" w:rsidP="007E110E">
      <w:pPr>
        <w:suppressAutoHyphens/>
        <w:jc w:val="center"/>
        <w:rPr>
          <w:color w:val="000000"/>
          <w:sz w:val="22"/>
          <w:szCs w:val="22"/>
        </w:rPr>
      </w:pPr>
      <w:r w:rsidRPr="00877724">
        <w:rPr>
          <w:b/>
          <w:sz w:val="28"/>
          <w:szCs w:val="28"/>
        </w:rPr>
        <w:t xml:space="preserve">ОПИСАНИЕ ГРАНИЦ </w:t>
      </w:r>
      <w:r w:rsidRPr="00877724">
        <w:rPr>
          <w:b/>
          <w:color w:val="000000"/>
          <w:sz w:val="28"/>
          <w:szCs w:val="28"/>
        </w:rPr>
        <w:t xml:space="preserve">ТЕРРИТОРИИ ТРАДИЦИОННОГО ПРИРОДОПОЛЬЗОВАНИЯ </w:t>
      </w:r>
      <w:r w:rsidRPr="00EB6554">
        <w:rPr>
          <w:b/>
          <w:color w:val="000000"/>
          <w:sz w:val="28"/>
          <w:szCs w:val="28"/>
        </w:rPr>
        <w:t>КОРЕННЫХ МАЛОЧИСЛЕННЫХ НАРОДОВ СЕВЕРА, СИБИРИ И ДАЛЬНЕГО ВОСТОКА РОССИЙСКОЙ ФЕДЕРАЦИИ, ПРОЖИВАЮЩИХ НА ТЕРРИТОРИИ ИРКУТСКОЙ ОБЛАСТИ, РЕГИОНАЛЬНОГО ЗНАЧЕНИЯ, РАСПОЛОЖЕННОЙ НА ТЕРРИТОРИИ МУНИЦИПАЛЬНОГО ОБРАЗОВАНИЯ «КАЧУГСКИЙ РАЙОН» ИРКУТСКОЙ ОБЛ</w:t>
      </w:r>
      <w:r w:rsidRPr="00EB6554">
        <w:rPr>
          <w:b/>
          <w:color w:val="000000"/>
          <w:sz w:val="28"/>
          <w:szCs w:val="28"/>
        </w:rPr>
        <w:t>А</w:t>
      </w:r>
      <w:r w:rsidRPr="00EB6554">
        <w:rPr>
          <w:b/>
          <w:color w:val="000000"/>
          <w:sz w:val="28"/>
          <w:szCs w:val="28"/>
        </w:rPr>
        <w:t>СТИ</w:t>
      </w:r>
    </w:p>
    <w:tbl>
      <w:tblPr>
        <w:tblW w:w="157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9"/>
        <w:gridCol w:w="988"/>
        <w:gridCol w:w="1577"/>
        <w:gridCol w:w="1229"/>
        <w:gridCol w:w="1166"/>
        <w:gridCol w:w="3812"/>
        <w:gridCol w:w="1443"/>
        <w:gridCol w:w="1458"/>
        <w:gridCol w:w="3560"/>
      </w:tblGrid>
      <w:tr w:rsidR="007E110E" w:rsidRPr="00B00ABF" w:rsidTr="005D6DEC">
        <w:trPr>
          <w:trHeight w:val="530"/>
          <w:jc w:val="center"/>
        </w:trPr>
        <w:tc>
          <w:tcPr>
            <w:tcW w:w="9301" w:type="dxa"/>
            <w:gridSpan w:val="6"/>
            <w:shd w:val="clear" w:color="auto" w:fill="auto"/>
            <w:noWrap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0ABF">
              <w:rPr>
                <w:b/>
                <w:bCs/>
                <w:color w:val="000000"/>
                <w:sz w:val="22"/>
                <w:szCs w:val="22"/>
              </w:rPr>
              <w:t>Сведения об узловых и поворотных точках границы</w:t>
            </w:r>
          </w:p>
        </w:tc>
        <w:tc>
          <w:tcPr>
            <w:tcW w:w="6461" w:type="dxa"/>
            <w:gridSpan w:val="3"/>
            <w:shd w:val="clear" w:color="auto" w:fill="auto"/>
            <w:noWrap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0ABF">
              <w:rPr>
                <w:b/>
                <w:bCs/>
                <w:color w:val="000000"/>
                <w:sz w:val="22"/>
                <w:szCs w:val="22"/>
              </w:rPr>
              <w:t>Сведения об участках границы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Номер точки на ка</w:t>
            </w:r>
            <w:r w:rsidRPr="00B00ABF">
              <w:rPr>
                <w:color w:val="000000"/>
                <w:sz w:val="22"/>
                <w:szCs w:val="22"/>
              </w:rPr>
              <w:t>р</w:t>
            </w:r>
            <w:r w:rsidRPr="00B00ABF">
              <w:rPr>
                <w:color w:val="000000"/>
                <w:sz w:val="22"/>
                <w:szCs w:val="22"/>
              </w:rPr>
              <w:t>те</w:t>
            </w:r>
          </w:p>
        </w:tc>
        <w:tc>
          <w:tcPr>
            <w:tcW w:w="1577" w:type="dxa"/>
            <w:vMerge w:val="restart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Номер номенклат</w:t>
            </w:r>
            <w:r w:rsidRPr="00B00ABF">
              <w:rPr>
                <w:color w:val="000000"/>
                <w:sz w:val="22"/>
                <w:szCs w:val="22"/>
              </w:rPr>
              <w:t>у</w:t>
            </w:r>
            <w:r w:rsidRPr="00B00ABF">
              <w:rPr>
                <w:color w:val="000000"/>
                <w:sz w:val="22"/>
                <w:szCs w:val="22"/>
              </w:rPr>
              <w:t>ры</w:t>
            </w: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Координаты</w:t>
            </w:r>
          </w:p>
        </w:tc>
        <w:tc>
          <w:tcPr>
            <w:tcW w:w="3812" w:type="dxa"/>
            <w:vMerge w:val="restart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Описание местоположения то</w:t>
            </w:r>
            <w:r w:rsidRPr="00B00ABF">
              <w:rPr>
                <w:color w:val="000000"/>
                <w:sz w:val="22"/>
                <w:szCs w:val="22"/>
              </w:rPr>
              <w:t>ч</w:t>
            </w:r>
            <w:r w:rsidRPr="00B00ABF">
              <w:rPr>
                <w:color w:val="000000"/>
                <w:sz w:val="22"/>
                <w:szCs w:val="22"/>
              </w:rPr>
              <w:t>ки</w:t>
            </w:r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 xml:space="preserve">Направление участка </w:t>
            </w:r>
            <w:r w:rsidRPr="00B00ABF">
              <w:rPr>
                <w:color w:val="000000"/>
                <w:sz w:val="22"/>
                <w:szCs w:val="22"/>
                <w:lang w:val="en-US"/>
              </w:rPr>
              <w:t xml:space="preserve">          </w:t>
            </w:r>
            <w:r w:rsidRPr="00B00ABF">
              <w:rPr>
                <w:color w:val="000000"/>
                <w:sz w:val="22"/>
                <w:szCs w:val="22"/>
              </w:rPr>
              <w:t>гр</w:t>
            </w:r>
            <w:r w:rsidRPr="00B00ABF">
              <w:rPr>
                <w:color w:val="000000"/>
                <w:sz w:val="22"/>
                <w:szCs w:val="22"/>
              </w:rPr>
              <w:t>а</w:t>
            </w:r>
            <w:r w:rsidRPr="00B00ABF">
              <w:rPr>
                <w:color w:val="000000"/>
                <w:sz w:val="22"/>
                <w:szCs w:val="22"/>
              </w:rPr>
              <w:t>ницы</w:t>
            </w:r>
          </w:p>
        </w:tc>
        <w:tc>
          <w:tcPr>
            <w:tcW w:w="1458" w:type="dxa"/>
            <w:vMerge w:val="restart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Длина</w:t>
            </w:r>
            <w:r w:rsidRPr="00B00ABF">
              <w:rPr>
                <w:color w:val="000000"/>
                <w:sz w:val="22"/>
                <w:szCs w:val="22"/>
                <w:lang w:val="en-US"/>
              </w:rPr>
              <w:t xml:space="preserve">          </w:t>
            </w:r>
            <w:r w:rsidRPr="00B00ABF">
              <w:rPr>
                <w:color w:val="000000"/>
                <w:sz w:val="22"/>
                <w:szCs w:val="22"/>
              </w:rPr>
              <w:t xml:space="preserve"> уч</w:t>
            </w:r>
            <w:r w:rsidRPr="00B00ABF">
              <w:rPr>
                <w:color w:val="000000"/>
                <w:sz w:val="22"/>
                <w:szCs w:val="22"/>
              </w:rPr>
              <w:t>а</w:t>
            </w:r>
            <w:r w:rsidRPr="00B00ABF">
              <w:rPr>
                <w:color w:val="000000"/>
                <w:sz w:val="22"/>
                <w:szCs w:val="22"/>
              </w:rPr>
              <w:t>стка (</w:t>
            </w:r>
            <w:proofErr w:type="gramStart"/>
            <w:r w:rsidRPr="00B00ABF">
              <w:rPr>
                <w:color w:val="000000"/>
                <w:sz w:val="22"/>
                <w:szCs w:val="22"/>
              </w:rPr>
              <w:t>км</w:t>
            </w:r>
            <w:proofErr w:type="gramEnd"/>
            <w:r w:rsidRPr="00B00AB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560" w:type="dxa"/>
            <w:vMerge w:val="restart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Описание прохождения участка гр</w:t>
            </w:r>
            <w:r w:rsidRPr="00B00ABF">
              <w:rPr>
                <w:color w:val="000000"/>
                <w:sz w:val="22"/>
                <w:szCs w:val="22"/>
              </w:rPr>
              <w:t>а</w:t>
            </w:r>
            <w:r w:rsidRPr="00B00ABF">
              <w:rPr>
                <w:color w:val="000000"/>
                <w:sz w:val="22"/>
                <w:szCs w:val="22"/>
              </w:rPr>
              <w:t>ницы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vMerge/>
            <w:vAlign w:val="center"/>
          </w:tcPr>
          <w:p w:rsidR="007E110E" w:rsidRPr="00B00ABF" w:rsidRDefault="007E110E" w:rsidP="007E110E">
            <w:pPr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vAlign w:val="center"/>
          </w:tcPr>
          <w:p w:rsidR="007E110E" w:rsidRPr="00B00ABF" w:rsidRDefault="007E110E" w:rsidP="007E110E">
            <w:pPr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X (м)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Y(м)</w:t>
            </w:r>
          </w:p>
        </w:tc>
        <w:tc>
          <w:tcPr>
            <w:tcW w:w="3812" w:type="dxa"/>
            <w:vMerge/>
            <w:vAlign w:val="center"/>
          </w:tcPr>
          <w:p w:rsidR="007E110E" w:rsidRPr="00B00ABF" w:rsidRDefault="007E110E" w:rsidP="007E110E">
            <w:pPr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vMerge/>
            <w:vAlign w:val="center"/>
          </w:tcPr>
          <w:p w:rsidR="007E110E" w:rsidRPr="00B00ABF" w:rsidRDefault="007E110E" w:rsidP="007E110E">
            <w:pPr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vMerge/>
            <w:vAlign w:val="center"/>
          </w:tcPr>
          <w:p w:rsidR="007E110E" w:rsidRPr="00B00ABF" w:rsidRDefault="007E110E" w:rsidP="007E110E">
            <w:pPr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3560" w:type="dxa"/>
            <w:vMerge/>
            <w:vAlign w:val="center"/>
          </w:tcPr>
          <w:p w:rsidR="007E110E" w:rsidRPr="00B00ABF" w:rsidRDefault="007E110E" w:rsidP="007E110E">
            <w:pPr>
              <w:suppressAutoHyphens/>
              <w:rPr>
                <w:color w:val="000000"/>
                <w:sz w:val="22"/>
                <w:szCs w:val="22"/>
              </w:rPr>
            </w:pP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9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Pr="00B00ABF" w:rsidRDefault="007E110E" w:rsidP="007E110E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B00AB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1-24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8D6C24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58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8D6C24">
              <w:t>625897.07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8D6C24">
              <w:t>4311280.01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>В 700 м. на северо-запад от слияния двух притоков р. Можайский, 3,2 км от пункта триангуляции на о</w:t>
            </w:r>
            <w:r>
              <w:t>т</w:t>
            </w:r>
            <w:r>
              <w:t>метке  808.3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Восточнее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9A1E14">
              <w:t>29</w:t>
            </w:r>
            <w:r>
              <w:t>,</w:t>
            </w:r>
            <w:r w:rsidRPr="009A1E14">
              <w:t>04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both"/>
            </w:pPr>
            <w:r>
              <w:t xml:space="preserve">По линии водораздела правой притоки р. </w:t>
            </w:r>
            <w:proofErr w:type="spellStart"/>
            <w:r>
              <w:t>Нотай</w:t>
            </w:r>
            <w:proofErr w:type="spellEnd"/>
            <w:r>
              <w:t xml:space="preserve"> и р. </w:t>
            </w:r>
            <w:proofErr w:type="spellStart"/>
            <w:r>
              <w:t>Бирилей</w:t>
            </w:r>
            <w:proofErr w:type="spellEnd"/>
            <w:r>
              <w:t xml:space="preserve"> на северо-восток, с юга огибает правый приток р. </w:t>
            </w:r>
            <w:proofErr w:type="spellStart"/>
            <w:r>
              <w:t>Экудер</w:t>
            </w:r>
            <w:proofErr w:type="spellEnd"/>
            <w:r>
              <w:t xml:space="preserve">, с северо-запада огибает приток р. </w:t>
            </w:r>
            <w:proofErr w:type="spellStart"/>
            <w:r>
              <w:t>Унгур</w:t>
            </w:r>
            <w:r>
              <w:t>а</w:t>
            </w:r>
            <w:r>
              <w:t>кон</w:t>
            </w:r>
            <w:proofErr w:type="spellEnd"/>
            <w:r>
              <w:t xml:space="preserve">, пересекает р. </w:t>
            </w:r>
            <w:proofErr w:type="spellStart"/>
            <w:r>
              <w:t>Хаманки</w:t>
            </w:r>
            <w:proofErr w:type="spellEnd"/>
            <w:r>
              <w:t xml:space="preserve"> на 1,5 км. Ниже пот течению от места впадения р. Ореховый; далее граница поворачивает на юго-восток 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24-41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8D6C24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59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 w:rsidRPr="008C0494">
              <w:t>613196.03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 w:rsidRPr="008C0494">
              <w:t>4333622.72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>2,1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 юго-восток от впадения прит</w:t>
            </w:r>
            <w:r>
              <w:t>о</w:t>
            </w:r>
            <w:r>
              <w:t xml:space="preserve">ка к р. </w:t>
            </w:r>
            <w:proofErr w:type="spellStart"/>
            <w:r>
              <w:t>Кальчикай</w:t>
            </w:r>
            <w:proofErr w:type="spellEnd"/>
            <w:r>
              <w:t xml:space="preserve"> с урезом 744,2; 1,3 км. от ближайшей верш</w:t>
            </w:r>
            <w:r>
              <w:t>и</w:t>
            </w:r>
            <w:r>
              <w:t>ны с отметкой 871,0 на северо-восток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Юго-восточнее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27,94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 xml:space="preserve">Идет на юго-восток, пересекает р. </w:t>
            </w:r>
            <w:proofErr w:type="spellStart"/>
            <w:r>
              <w:t>Мойтаджайский</w:t>
            </w:r>
            <w:proofErr w:type="spellEnd"/>
            <w:r>
              <w:t xml:space="preserve"> в заболоченной мес</w:t>
            </w:r>
            <w:r>
              <w:t>т</w:t>
            </w:r>
            <w:r>
              <w:t>ности, огибает с юго-западной стор</w:t>
            </w:r>
            <w:r>
              <w:t>о</w:t>
            </w:r>
            <w:r>
              <w:t xml:space="preserve">ны левый приток р. </w:t>
            </w:r>
            <w:proofErr w:type="spellStart"/>
            <w:r>
              <w:t>Шона</w:t>
            </w:r>
            <w:proofErr w:type="spellEnd"/>
            <w:r>
              <w:t>, трижды пересекает и</w:t>
            </w:r>
            <w:r>
              <w:t>з</w:t>
            </w:r>
            <w:r>
              <w:t xml:space="preserve">вилистое русло р. </w:t>
            </w:r>
            <w:proofErr w:type="spellStart"/>
            <w:r>
              <w:t>Шона</w:t>
            </w:r>
            <w:proofErr w:type="spellEnd"/>
            <w:r>
              <w:t>, поднимается в гору до пункта триа</w:t>
            </w:r>
            <w:r>
              <w:t>н</w:t>
            </w:r>
            <w:r>
              <w:t xml:space="preserve">гуляции с отметкой 914,0 м., пересекает р. </w:t>
            </w:r>
            <w:proofErr w:type="spellStart"/>
            <w:r>
              <w:t>Кальчикай</w:t>
            </w:r>
            <w:proofErr w:type="spellEnd"/>
            <w:r>
              <w:t xml:space="preserve"> – пр</w:t>
            </w:r>
            <w:r>
              <w:t>и</w:t>
            </w:r>
            <w:r>
              <w:t xml:space="preserve">ток  </w:t>
            </w:r>
            <w:r>
              <w:lastRenderedPageBreak/>
              <w:t xml:space="preserve">р. </w:t>
            </w:r>
            <w:proofErr w:type="spellStart"/>
            <w:r>
              <w:t>Бирая</w:t>
            </w:r>
            <w:proofErr w:type="spellEnd"/>
            <w:r>
              <w:t xml:space="preserve"> через отметку 773,5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41-45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8D6C24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71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CA16A8">
              <w:t>613103.32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CA16A8">
              <w:t>4345211.26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>1,5 км. На северо-восток от пункта полигонометрии  на вершине с о</w:t>
            </w:r>
            <w:r>
              <w:t>т</w:t>
            </w:r>
            <w:r>
              <w:t xml:space="preserve">меткой 918.0 м.; 1,2 км. На юго-запад от вершины с отметкой 937,2 м. 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Восточнее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12,22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both"/>
            </w:pPr>
            <w:r>
              <w:t>Идет по линии водораздела между прит</w:t>
            </w:r>
            <w:r>
              <w:t>о</w:t>
            </w:r>
            <w:r>
              <w:t xml:space="preserve">ками р. </w:t>
            </w:r>
            <w:proofErr w:type="spellStart"/>
            <w:r>
              <w:t>Бирая</w:t>
            </w:r>
            <w:proofErr w:type="spellEnd"/>
            <w:r>
              <w:t xml:space="preserve"> и </w:t>
            </w:r>
            <w:proofErr w:type="spellStart"/>
            <w:r>
              <w:t>р</w:t>
            </w:r>
            <w:proofErr w:type="gramStart"/>
            <w:r>
              <w:t>.К</w:t>
            </w:r>
            <w:proofErr w:type="gramEnd"/>
            <w:r>
              <w:t>альчикай</w:t>
            </w:r>
            <w:proofErr w:type="spellEnd"/>
            <w:r>
              <w:t>, далее идет по утвержденной границе «Байкало-Ленского» заповедника.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45-70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8D6C24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60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DC4B32">
              <w:t>650696.55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DC4B32">
              <w:t>4373580.01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 xml:space="preserve">На правом берегу р. Правый </w:t>
            </w:r>
            <w:proofErr w:type="spellStart"/>
            <w:r>
              <w:t>Чемборчан</w:t>
            </w:r>
            <w:proofErr w:type="spellEnd"/>
            <w:r>
              <w:t>, на 600 м. севернее одино</w:t>
            </w:r>
            <w:r>
              <w:t>ч</w:t>
            </w:r>
            <w:r>
              <w:t xml:space="preserve">ного </w:t>
            </w:r>
            <w:proofErr w:type="spellStart"/>
            <w:r>
              <w:t>скальника</w:t>
            </w:r>
            <w:proofErr w:type="spellEnd"/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Северо-восточнее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53, 96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both"/>
            </w:pPr>
            <w:r>
              <w:t>Проходит по границе «Байкало-Ленского» заповедника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70-75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8D6C24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48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02577A">
              <w:t>657464.25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02577A">
              <w:t>4377102.93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 xml:space="preserve">На правом берегу р. </w:t>
            </w:r>
            <w:proofErr w:type="spellStart"/>
            <w:r>
              <w:t>Чемборчан</w:t>
            </w:r>
            <w:proofErr w:type="gramStart"/>
            <w:r>
              <w:t>,в</w:t>
            </w:r>
            <w:proofErr w:type="spellEnd"/>
            <w:proofErr w:type="gramEnd"/>
            <w:r>
              <w:t xml:space="preserve"> 200 м. от уреза воды с отметкой 782,4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Северо-восточнее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8,44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both"/>
            </w:pPr>
            <w:r>
              <w:t>Проходит по границе «Байкало-Ленского» заповедника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75-232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FF621B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</w:t>
            </w:r>
            <w:r>
              <w:rPr>
                <w:color w:val="000000"/>
              </w:rPr>
              <w:t>9</w:t>
            </w:r>
            <w:r w:rsidRPr="00EC3053"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37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87346B">
              <w:t>676991.78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87346B">
              <w:t>4376084.36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>На вершине горы с отметкой 1142,0 м.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Севернее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63,58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both"/>
            </w:pPr>
            <w:r>
              <w:t>До т. 83 проходит по границе «Байк</w:t>
            </w:r>
            <w:r>
              <w:t>а</w:t>
            </w:r>
            <w:r>
              <w:t>ло-Ленского» заповедника, далее по границе Качугского района.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232-370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8D6C24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48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2E15BF">
              <w:t>681997.10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2E15BF">
              <w:t>4344027.85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>На вершине горы с отметкой 820,6 м.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Северо-западнее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52,40</w:t>
            </w:r>
          </w:p>
        </w:tc>
        <w:tc>
          <w:tcPr>
            <w:tcW w:w="3560" w:type="dxa"/>
            <w:shd w:val="clear" w:color="auto" w:fill="auto"/>
          </w:tcPr>
          <w:p w:rsidR="007E110E" w:rsidRPr="00D665CF" w:rsidRDefault="007E110E" w:rsidP="007E110E">
            <w:pPr>
              <w:suppressAutoHyphens/>
            </w:pPr>
            <w:r>
              <w:t>Проходит по границе Качугского ра</w:t>
            </w:r>
            <w:r>
              <w:t>й</w:t>
            </w:r>
            <w:r>
              <w:t>она.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370-488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8D6C24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47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F84285">
              <w:t>673181.27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F84285">
              <w:t>4312129.27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 xml:space="preserve">На равнине, в точке с отметкой 778,3 м. в 650 м. от истока право притоки р. </w:t>
            </w:r>
            <w:proofErr w:type="gramStart"/>
            <w:r>
              <w:t>Бол</w:t>
            </w:r>
            <w:r>
              <w:t>ь</w:t>
            </w:r>
            <w:r>
              <w:t>шая</w:t>
            </w:r>
            <w:proofErr w:type="gramEnd"/>
            <w:r>
              <w:t xml:space="preserve"> </w:t>
            </w:r>
            <w:proofErr w:type="spellStart"/>
            <w:r>
              <w:t>Толгима</w:t>
            </w:r>
            <w:proofErr w:type="spellEnd"/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Юго-западнее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44,04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both"/>
            </w:pPr>
            <w:r>
              <w:t>Проходит по границе Качугского ра</w:t>
            </w:r>
            <w:r>
              <w:t>й</w:t>
            </w:r>
            <w:r>
              <w:t>она.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488-596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0C16D0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46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722658">
              <w:t>672267.93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722658">
              <w:t>4279958.01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>На склоне горы, в 870 м. на северо-восток от пункта триангуляции на вершине с отметкой 1053,9 м.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Западнее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46,42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both"/>
            </w:pPr>
            <w:r>
              <w:t>Проходит по границе Качугского ра</w:t>
            </w:r>
            <w:r>
              <w:t>й</w:t>
            </w:r>
            <w:r>
              <w:t>она.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8D6C24" w:rsidRDefault="007E110E" w:rsidP="007E110E">
            <w:pPr>
              <w:suppressAutoHyphens/>
              <w:jc w:val="center"/>
            </w:pPr>
            <w:r>
              <w:t>596-891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8D6C24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45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807850">
              <w:t>649032.46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807850">
              <w:t>4249769.95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>На вытянутой вершине, в 790 м. на юго-запад от пункта полигонометрии, расп</w:t>
            </w:r>
            <w:r>
              <w:t>о</w:t>
            </w:r>
            <w:r>
              <w:t>ложенного на вершине с отметкой 951,9 м.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Юго-западнее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56,58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both"/>
            </w:pPr>
            <w:r>
              <w:t>Проходит по границе Качугского ра</w:t>
            </w:r>
            <w:r>
              <w:t>й</w:t>
            </w:r>
            <w:r>
              <w:t>она.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891-900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8D6C24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57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0B7CE7">
              <w:t>646190.50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0B7CE7">
              <w:t>4248004.88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>В лесу на холме, на линии водора</w:t>
            </w:r>
            <w:r>
              <w:t>з</w:t>
            </w:r>
            <w:r>
              <w:t>дела, в 1100 м. на северо-запад вверх по склону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Юго-западнее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3,54</w:t>
            </w:r>
          </w:p>
        </w:tc>
        <w:tc>
          <w:tcPr>
            <w:tcW w:w="3560" w:type="dxa"/>
            <w:shd w:val="clear" w:color="auto" w:fill="auto"/>
          </w:tcPr>
          <w:p w:rsidR="007E110E" w:rsidRPr="00D665CF" w:rsidRDefault="007E110E" w:rsidP="007E110E">
            <w:pPr>
              <w:suppressAutoHyphens/>
              <w:jc w:val="both"/>
            </w:pPr>
            <w:r>
              <w:t>Проходит по границе Качугского ра</w:t>
            </w:r>
            <w:r>
              <w:t>й</w:t>
            </w:r>
            <w:r>
              <w:t>она.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900-924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8D6C24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56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0B7CE7">
              <w:t>636965.05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0B7CE7">
              <w:t>4247938.59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 xml:space="preserve">На линии водораздела между р. </w:t>
            </w:r>
            <w:proofErr w:type="spellStart"/>
            <w:r>
              <w:t>Джолк</w:t>
            </w:r>
            <w:r>
              <w:t>е</w:t>
            </w:r>
            <w:r>
              <w:t>хо</w:t>
            </w:r>
            <w:proofErr w:type="spellEnd"/>
            <w:r>
              <w:t xml:space="preserve"> и правым притоком р. </w:t>
            </w:r>
            <w:proofErr w:type="spellStart"/>
            <w:r>
              <w:t>Кальдомея</w:t>
            </w:r>
            <w:proofErr w:type="spellEnd"/>
            <w:r>
              <w:t xml:space="preserve">  на территории горелого леса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Южнее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8D6C24" w:rsidRDefault="007E110E" w:rsidP="007E110E">
            <w:pPr>
              <w:suppressAutoHyphens/>
              <w:jc w:val="center"/>
            </w:pPr>
            <w:r>
              <w:t>10,15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>Проходит по границе Качугского ра</w:t>
            </w:r>
            <w:r>
              <w:t>й</w:t>
            </w:r>
            <w:r>
              <w:t xml:space="preserve">она, кадастровый номер </w:t>
            </w:r>
            <w:r w:rsidRPr="002E15BF">
              <w:t>38.08.0.0.0.1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924-948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CA16A8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57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542B1F">
              <w:t>630765.55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542B1F">
              <w:t>4247863.38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>На границе горелого леса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Южнее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8,70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>Проходит по границе Качугского ра</w:t>
            </w:r>
            <w:r>
              <w:t>й</w:t>
            </w:r>
            <w:r>
              <w:t>она.</w:t>
            </w:r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948-975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02577A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56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720C0D">
              <w:t>613427.80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720C0D">
              <w:t>4247519.86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>В 200 м. на юг от 4-х метровой пр</w:t>
            </w:r>
            <w:r>
              <w:t>о</w:t>
            </w:r>
            <w:r>
              <w:t xml:space="preserve">секи 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Южнее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28,61</w:t>
            </w:r>
          </w:p>
        </w:tc>
        <w:tc>
          <w:tcPr>
            <w:tcW w:w="3560" w:type="dxa"/>
            <w:shd w:val="clear" w:color="auto" w:fill="auto"/>
          </w:tcPr>
          <w:p w:rsidR="007E110E" w:rsidRPr="00D665CF" w:rsidRDefault="007E110E" w:rsidP="007E110E">
            <w:pPr>
              <w:suppressAutoHyphens/>
            </w:pPr>
            <w:proofErr w:type="gramStart"/>
            <w:r>
              <w:t>До точки 961 проходит по границе Качугского района, кадастровый н</w:t>
            </w:r>
            <w:r>
              <w:t>о</w:t>
            </w:r>
            <w:r>
              <w:t xml:space="preserve">мер </w:t>
            </w:r>
            <w:r w:rsidRPr="002E15BF">
              <w:t>38.08.0.0.0.1</w:t>
            </w:r>
            <w:r>
              <w:t>, далее на юго-запад до пун</w:t>
            </w:r>
            <w:r>
              <w:t>к</w:t>
            </w:r>
            <w:r>
              <w:t xml:space="preserve">та триангуляции на склоне с отметкой 1136,6 м, затем по линии водораздела между р. </w:t>
            </w:r>
            <w:proofErr w:type="spellStart"/>
            <w:r>
              <w:t>Кавылей</w:t>
            </w:r>
            <w:proofErr w:type="spellEnd"/>
            <w:r>
              <w:t xml:space="preserve"> и р. Плесовый, спускается со склона и п</w:t>
            </w:r>
            <w:r>
              <w:t>е</w:t>
            </w:r>
            <w:r>
              <w:t xml:space="preserve">ресекает р. </w:t>
            </w:r>
            <w:proofErr w:type="spellStart"/>
            <w:r>
              <w:t>Тутура</w:t>
            </w:r>
            <w:proofErr w:type="spellEnd"/>
            <w:r>
              <w:t xml:space="preserve"> и поднимается по </w:t>
            </w:r>
            <w:r>
              <w:lastRenderedPageBreak/>
              <w:t>склону до пункта триангуляции с о</w:t>
            </w:r>
            <w:r>
              <w:t>т</w:t>
            </w:r>
            <w:r>
              <w:t>меткой 1064,1, далее идет на восток</w:t>
            </w:r>
            <w:proofErr w:type="gramEnd"/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975-978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02577A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57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E7258B">
              <w:t>611805.40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E7258B">
              <w:t>4249501.50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 xml:space="preserve">В 1,1 км от истока р. </w:t>
            </w:r>
            <w:proofErr w:type="spellStart"/>
            <w:r>
              <w:t>Канерия</w:t>
            </w:r>
            <w:proofErr w:type="spellEnd"/>
            <w:r>
              <w:t xml:space="preserve"> на юг, на границе горелого участка леса.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Юго-восточнее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2,84</w:t>
            </w:r>
          </w:p>
        </w:tc>
        <w:tc>
          <w:tcPr>
            <w:tcW w:w="3560" w:type="dxa"/>
            <w:shd w:val="clear" w:color="auto" w:fill="auto"/>
          </w:tcPr>
          <w:p w:rsidR="007E110E" w:rsidRPr="00D665CF" w:rsidRDefault="007E110E" w:rsidP="007E110E">
            <w:pPr>
              <w:suppressAutoHyphens/>
            </w:pPr>
            <w:r>
              <w:t xml:space="preserve">Проходит на </w:t>
            </w:r>
            <w:proofErr w:type="gramStart"/>
            <w:r>
              <w:t>юго-восток</w:t>
            </w:r>
            <w:proofErr w:type="gramEnd"/>
            <w:r>
              <w:t xml:space="preserve"> пересекая пр</w:t>
            </w:r>
            <w:r>
              <w:t>о</w:t>
            </w:r>
            <w:r>
              <w:t xml:space="preserve">падающую р. </w:t>
            </w:r>
            <w:proofErr w:type="spellStart"/>
            <w:r>
              <w:t>Канерия</w:t>
            </w:r>
            <w:proofErr w:type="spellEnd"/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978-997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02577A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69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E7258B">
              <w:t>612361.65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E7258B">
              <w:t>4268495.12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 xml:space="preserve">На линии водораздела между р. </w:t>
            </w:r>
            <w:proofErr w:type="spellStart"/>
            <w:r>
              <w:t>Э</w:t>
            </w:r>
            <w:r>
              <w:t>р</w:t>
            </w:r>
            <w:r>
              <w:t>бусей</w:t>
            </w:r>
            <w:proofErr w:type="spellEnd"/>
            <w:r>
              <w:t xml:space="preserve"> и р. </w:t>
            </w:r>
            <w:proofErr w:type="spellStart"/>
            <w:r>
              <w:t>Забудый</w:t>
            </w:r>
            <w:proofErr w:type="spellEnd"/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 xml:space="preserve">Восточнее 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48,48</w:t>
            </w:r>
          </w:p>
        </w:tc>
        <w:tc>
          <w:tcPr>
            <w:tcW w:w="3560" w:type="dxa"/>
            <w:shd w:val="clear" w:color="auto" w:fill="auto"/>
          </w:tcPr>
          <w:p w:rsidR="007E110E" w:rsidRPr="00D665CF" w:rsidRDefault="007E110E" w:rsidP="007E110E">
            <w:pPr>
              <w:suppressAutoHyphens/>
            </w:pPr>
            <w:proofErr w:type="gramStart"/>
            <w:r>
              <w:t>На юго-восток вдоль левого заболоченн</w:t>
            </w:r>
            <w:r>
              <w:t>о</w:t>
            </w:r>
            <w:r>
              <w:t xml:space="preserve">го притока р. </w:t>
            </w:r>
            <w:proofErr w:type="spellStart"/>
            <w:r>
              <w:t>Кокуй</w:t>
            </w:r>
            <w:proofErr w:type="spellEnd"/>
            <w:r>
              <w:t xml:space="preserve">, пересекает р. </w:t>
            </w:r>
            <w:proofErr w:type="spellStart"/>
            <w:r>
              <w:t>Кокуй</w:t>
            </w:r>
            <w:proofErr w:type="spellEnd"/>
            <w:r>
              <w:t xml:space="preserve"> ниже места впадения левого притока, далее по пропадающему р</w:t>
            </w:r>
            <w:r>
              <w:t>у</w:t>
            </w:r>
            <w:r>
              <w:t xml:space="preserve">чью, впадающему в р. </w:t>
            </w:r>
            <w:proofErr w:type="spellStart"/>
            <w:r>
              <w:t>Кокуй</w:t>
            </w:r>
            <w:proofErr w:type="spellEnd"/>
            <w:r>
              <w:t>, повор</w:t>
            </w:r>
            <w:r>
              <w:t>а</w:t>
            </w:r>
            <w:r>
              <w:t>чивает на юго-запад и проходит по заболоченной местности, далее пов</w:t>
            </w:r>
            <w:r>
              <w:t>о</w:t>
            </w:r>
            <w:r>
              <w:t>рачивает на восток и пересек</w:t>
            </w:r>
            <w:r>
              <w:t>а</w:t>
            </w:r>
            <w:r>
              <w:t xml:space="preserve">ет р. Левый </w:t>
            </w:r>
            <w:proofErr w:type="spellStart"/>
            <w:r>
              <w:t>Чабартуй</w:t>
            </w:r>
            <w:proofErr w:type="spellEnd"/>
            <w:r>
              <w:t xml:space="preserve"> и поворачивает на северо-восток, пересекает три притока р. </w:t>
            </w:r>
            <w:proofErr w:type="spellStart"/>
            <w:r>
              <w:t>Забудый</w:t>
            </w:r>
            <w:proofErr w:type="spellEnd"/>
            <w:r>
              <w:t>, одна из которых имеет назв</w:t>
            </w:r>
            <w:r>
              <w:t>а</w:t>
            </w:r>
            <w:r>
              <w:t>ние р. Правый Бугай</w:t>
            </w:r>
            <w:proofErr w:type="gramEnd"/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997-1001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02577A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57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D16EEA">
              <w:t>618109.57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D16EEA">
              <w:t>4281427.93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 xml:space="preserve">На склоне горы, на 700 м. севернее р. </w:t>
            </w:r>
            <w:proofErr w:type="spellStart"/>
            <w:r>
              <w:t>Улун</w:t>
            </w:r>
            <w:proofErr w:type="spellEnd"/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Северо-восточнее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14,21</w:t>
            </w:r>
          </w:p>
        </w:tc>
        <w:tc>
          <w:tcPr>
            <w:tcW w:w="3560" w:type="dxa"/>
            <w:shd w:val="clear" w:color="auto" w:fill="auto"/>
          </w:tcPr>
          <w:p w:rsidR="007E110E" w:rsidRPr="00D665CF" w:rsidRDefault="007E110E" w:rsidP="007E110E">
            <w:pPr>
              <w:suppressAutoHyphens/>
            </w:pPr>
            <w:r>
              <w:t xml:space="preserve">Идет на северо-восток и пересекает р. </w:t>
            </w:r>
            <w:proofErr w:type="spellStart"/>
            <w:r>
              <w:t>Забудый</w:t>
            </w:r>
            <w:proofErr w:type="spellEnd"/>
            <w:r>
              <w:t xml:space="preserve"> и идет по линии водораздела между р. </w:t>
            </w:r>
            <w:proofErr w:type="spellStart"/>
            <w:r>
              <w:t>Улун</w:t>
            </w:r>
            <w:proofErr w:type="spellEnd"/>
            <w:r>
              <w:t xml:space="preserve"> и р. </w:t>
            </w:r>
            <w:proofErr w:type="spellStart"/>
            <w:r>
              <w:t>Булурей</w:t>
            </w:r>
            <w:proofErr w:type="spellEnd"/>
          </w:p>
        </w:tc>
      </w:tr>
      <w:tr w:rsidR="007E110E" w:rsidRPr="00B00ABF" w:rsidTr="005D6DEC">
        <w:trPr>
          <w:trHeight w:val="315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7E110E" w:rsidRDefault="007E110E" w:rsidP="007E110E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1001-1002-1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7E110E" w:rsidRPr="0002577A" w:rsidRDefault="007E110E" w:rsidP="007E110E">
            <w:pPr>
              <w:suppressAutoHyphens/>
              <w:jc w:val="center"/>
              <w:rPr>
                <w:color w:val="000000"/>
              </w:rPr>
            </w:pPr>
            <w:r w:rsidRPr="00EC3053">
              <w:rPr>
                <w:color w:val="000000"/>
                <w:lang w:val="en-US"/>
              </w:rPr>
              <w:t>N-48-</w:t>
            </w:r>
            <w:r>
              <w:rPr>
                <w:color w:val="000000"/>
              </w:rPr>
              <w:t>58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144096">
              <w:t>622235.09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 w:rsidRPr="00144096">
              <w:t>4286851.37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</w:pPr>
            <w:r>
              <w:t xml:space="preserve">На границе заболоченной территории, между двумя правыми притоками р. </w:t>
            </w:r>
            <w:proofErr w:type="spellStart"/>
            <w:r>
              <w:t>Ш</w:t>
            </w:r>
            <w:r>
              <w:t>е</w:t>
            </w:r>
            <w:r>
              <w:t>выкан</w:t>
            </w:r>
            <w:proofErr w:type="spellEnd"/>
          </w:p>
        </w:tc>
        <w:tc>
          <w:tcPr>
            <w:tcW w:w="1443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Северо-восточнее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7E110E" w:rsidRPr="00D665CF" w:rsidRDefault="007E110E" w:rsidP="007E110E">
            <w:pPr>
              <w:suppressAutoHyphens/>
              <w:jc w:val="center"/>
            </w:pPr>
            <w:r>
              <w:t>6,90</w:t>
            </w:r>
          </w:p>
        </w:tc>
        <w:tc>
          <w:tcPr>
            <w:tcW w:w="3560" w:type="dxa"/>
            <w:shd w:val="clear" w:color="auto" w:fill="auto"/>
          </w:tcPr>
          <w:p w:rsidR="007E110E" w:rsidRPr="00D665CF" w:rsidRDefault="007E110E" w:rsidP="007E110E">
            <w:pPr>
              <w:suppressAutoHyphens/>
            </w:pPr>
            <w:r>
              <w:t>Идет на северо-восток, пересекая 3 зи</w:t>
            </w:r>
            <w:r>
              <w:t>м</w:t>
            </w:r>
            <w:r>
              <w:t xml:space="preserve">ника и один приток р. </w:t>
            </w:r>
            <w:proofErr w:type="spellStart"/>
            <w:r>
              <w:t>Шевыкан</w:t>
            </w:r>
            <w:proofErr w:type="spellEnd"/>
          </w:p>
        </w:tc>
      </w:tr>
    </w:tbl>
    <w:p w:rsidR="007E110E" w:rsidRPr="00B00ABF" w:rsidRDefault="007E110E" w:rsidP="007E110E">
      <w:pPr>
        <w:suppressAutoHyphens/>
        <w:rPr>
          <w:color w:val="000000"/>
          <w:sz w:val="22"/>
          <w:szCs w:val="22"/>
        </w:rPr>
      </w:pPr>
    </w:p>
    <w:p w:rsidR="007E110E" w:rsidRPr="00877724" w:rsidRDefault="007E110E" w:rsidP="007E110E">
      <w:pPr>
        <w:suppressAutoHyphens/>
        <w:spacing w:line="360" w:lineRule="auto"/>
        <w:ind w:left="-426"/>
        <w:rPr>
          <w:sz w:val="28"/>
          <w:szCs w:val="28"/>
        </w:rPr>
      </w:pPr>
      <w:r w:rsidRPr="00877724">
        <w:rPr>
          <w:sz w:val="28"/>
          <w:szCs w:val="28"/>
        </w:rPr>
        <w:t>Общая площадь территории традиционного природопользования – 679873 тыс. га</w:t>
      </w:r>
      <w:r>
        <w:rPr>
          <w:sz w:val="28"/>
          <w:szCs w:val="28"/>
        </w:rPr>
        <w:t>.</w:t>
      </w:r>
    </w:p>
    <w:p w:rsidR="007E110E" w:rsidRPr="00877724" w:rsidRDefault="007E110E" w:rsidP="007E110E">
      <w:pPr>
        <w:suppressAutoHyphens/>
        <w:spacing w:line="360" w:lineRule="auto"/>
        <w:ind w:left="-426"/>
        <w:rPr>
          <w:sz w:val="28"/>
          <w:szCs w:val="28"/>
        </w:rPr>
      </w:pPr>
      <w:r w:rsidRPr="00877724">
        <w:rPr>
          <w:sz w:val="28"/>
          <w:szCs w:val="28"/>
        </w:rPr>
        <w:t xml:space="preserve">Общая протяженность границы территории традиционного природопользования </w:t>
      </w:r>
      <w:r>
        <w:rPr>
          <w:sz w:val="28"/>
          <w:szCs w:val="28"/>
        </w:rPr>
        <w:t>-</w:t>
      </w:r>
      <w:r w:rsidRPr="00877724">
        <w:rPr>
          <w:sz w:val="28"/>
          <w:szCs w:val="28"/>
        </w:rPr>
        <w:t xml:space="preserve"> 517,72 км.</w:t>
      </w:r>
    </w:p>
    <w:p w:rsidR="007E110E" w:rsidRPr="00C455FC" w:rsidRDefault="007E110E" w:rsidP="007E110E">
      <w:pPr>
        <w:suppressAutoHyphens/>
        <w:jc w:val="right"/>
        <w:rPr>
          <w:sz w:val="28"/>
          <w:szCs w:val="28"/>
        </w:rPr>
      </w:pPr>
    </w:p>
    <w:p w:rsidR="007E110E" w:rsidRPr="00C455FC" w:rsidRDefault="007E110E" w:rsidP="007E110E">
      <w:pPr>
        <w:suppressAutoHyphens/>
        <w:jc w:val="right"/>
        <w:rPr>
          <w:sz w:val="28"/>
          <w:szCs w:val="28"/>
        </w:rPr>
      </w:pPr>
    </w:p>
    <w:p w:rsidR="007E110E" w:rsidRPr="00C455FC" w:rsidRDefault="007E110E" w:rsidP="007E110E">
      <w:pPr>
        <w:suppressAutoHyphens/>
        <w:jc w:val="right"/>
        <w:rPr>
          <w:sz w:val="28"/>
          <w:szCs w:val="28"/>
        </w:rPr>
      </w:pPr>
      <w:r w:rsidRPr="00C455FC">
        <w:rPr>
          <w:sz w:val="28"/>
          <w:szCs w:val="28"/>
        </w:rPr>
        <w:t xml:space="preserve">Заместитель </w:t>
      </w:r>
      <w:r>
        <w:rPr>
          <w:sz w:val="28"/>
          <w:szCs w:val="28"/>
        </w:rPr>
        <w:t>Губернатора</w:t>
      </w:r>
    </w:p>
    <w:p w:rsidR="007E110E" w:rsidRPr="00C455FC" w:rsidRDefault="007E110E" w:rsidP="007E110E">
      <w:pPr>
        <w:suppressAutoHyphens/>
        <w:jc w:val="right"/>
        <w:rPr>
          <w:sz w:val="28"/>
          <w:szCs w:val="28"/>
        </w:rPr>
      </w:pPr>
      <w:r w:rsidRPr="00C455FC">
        <w:rPr>
          <w:sz w:val="28"/>
          <w:szCs w:val="28"/>
        </w:rPr>
        <w:t>Иркутской области</w:t>
      </w:r>
    </w:p>
    <w:p w:rsidR="007E110E" w:rsidRDefault="007E110E" w:rsidP="007E110E">
      <w:pPr>
        <w:suppressAutoHyphens/>
        <w:ind w:firstLine="709"/>
        <w:jc w:val="right"/>
        <w:rPr>
          <w:rFonts w:asciiTheme="minorHAnsi" w:hAnsiTheme="minorHAnsi"/>
          <w:sz w:val="28"/>
          <w:szCs w:val="28"/>
        </w:rPr>
      </w:pPr>
      <w:r w:rsidRPr="00C455FC">
        <w:rPr>
          <w:sz w:val="28"/>
          <w:szCs w:val="28"/>
        </w:rPr>
        <w:t xml:space="preserve">Л.И. </w:t>
      </w:r>
      <w:proofErr w:type="spellStart"/>
      <w:r w:rsidRPr="00C455FC">
        <w:rPr>
          <w:sz w:val="28"/>
          <w:szCs w:val="28"/>
        </w:rPr>
        <w:t>Забродска</w:t>
      </w:r>
      <w:r w:rsidRPr="007E110E">
        <w:rPr>
          <w:sz w:val="28"/>
          <w:szCs w:val="28"/>
        </w:rPr>
        <w:t>я</w:t>
      </w:r>
      <w:proofErr w:type="spellEnd"/>
    </w:p>
    <w:p w:rsidR="007E110E" w:rsidRDefault="007E110E" w:rsidP="007E110E">
      <w:pPr>
        <w:suppressAutoHyphens/>
        <w:ind w:firstLine="709"/>
        <w:jc w:val="right"/>
        <w:rPr>
          <w:rFonts w:asciiTheme="minorHAnsi" w:hAnsiTheme="minorHAnsi"/>
          <w:sz w:val="28"/>
          <w:szCs w:val="28"/>
        </w:rPr>
      </w:pPr>
    </w:p>
    <w:p w:rsidR="007E110E" w:rsidRDefault="007E110E" w:rsidP="007E110E">
      <w:pPr>
        <w:suppressAutoHyphens/>
        <w:ind w:firstLine="709"/>
        <w:jc w:val="right"/>
        <w:rPr>
          <w:rFonts w:asciiTheme="minorHAnsi" w:hAnsiTheme="minorHAnsi"/>
          <w:sz w:val="28"/>
          <w:szCs w:val="28"/>
        </w:rPr>
      </w:pPr>
    </w:p>
    <w:p w:rsidR="007E110E" w:rsidRDefault="007E110E" w:rsidP="007E110E">
      <w:pPr>
        <w:suppressAutoHyphens/>
        <w:ind w:firstLine="709"/>
        <w:jc w:val="right"/>
        <w:rPr>
          <w:rFonts w:asciiTheme="minorHAnsi" w:hAnsiTheme="minorHAnsi"/>
          <w:sz w:val="28"/>
          <w:szCs w:val="28"/>
        </w:rPr>
      </w:pPr>
    </w:p>
    <w:p w:rsidR="007E110E" w:rsidRDefault="007E110E" w:rsidP="007E110E">
      <w:pPr>
        <w:shd w:val="clear" w:color="auto" w:fill="FFFFFF"/>
        <w:suppressAutoHyphens/>
        <w:ind w:left="4678"/>
        <w:jc w:val="right"/>
        <w:rPr>
          <w:rFonts w:ascii="Times New Roman" w:hAnsi="Times New Roman"/>
          <w:bCs/>
          <w:sz w:val="28"/>
          <w:szCs w:val="28"/>
        </w:rPr>
        <w:sectPr w:rsidR="007E110E" w:rsidSect="007E110E">
          <w:type w:val="continuous"/>
          <w:pgSz w:w="16840" w:h="11907" w:orient="landscape" w:code="9"/>
          <w:pgMar w:top="1985" w:right="1134" w:bottom="567" w:left="1134" w:header="720" w:footer="454" w:gutter="0"/>
          <w:cols w:space="720"/>
          <w:formProt w:val="0"/>
          <w:noEndnote/>
          <w:titlePg/>
        </w:sectPr>
      </w:pPr>
    </w:p>
    <w:p w:rsidR="007E110E" w:rsidRPr="00C7033E" w:rsidRDefault="007E110E" w:rsidP="007E110E">
      <w:pPr>
        <w:shd w:val="clear" w:color="auto" w:fill="FFFFFF"/>
        <w:suppressAutoHyphens/>
        <w:ind w:left="4678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УТВЕРЖДЕНО</w:t>
      </w:r>
    </w:p>
    <w:p w:rsidR="007E110E" w:rsidRPr="00C7033E" w:rsidRDefault="007E110E" w:rsidP="007E110E">
      <w:pPr>
        <w:shd w:val="clear" w:color="auto" w:fill="FFFFFF"/>
        <w:suppressAutoHyphens/>
        <w:ind w:left="4678"/>
        <w:jc w:val="right"/>
        <w:rPr>
          <w:rFonts w:ascii="Times New Roman" w:hAnsi="Times New Roman"/>
          <w:bCs/>
          <w:sz w:val="28"/>
          <w:szCs w:val="28"/>
        </w:rPr>
      </w:pPr>
      <w:r w:rsidRPr="00C7033E">
        <w:rPr>
          <w:rFonts w:ascii="Times New Roman" w:hAnsi="Times New Roman"/>
          <w:bCs/>
          <w:sz w:val="28"/>
          <w:szCs w:val="28"/>
        </w:rPr>
        <w:t>постановлени</w:t>
      </w:r>
      <w:r>
        <w:rPr>
          <w:rFonts w:ascii="Times New Roman" w:hAnsi="Times New Roman"/>
          <w:bCs/>
          <w:sz w:val="28"/>
          <w:szCs w:val="28"/>
        </w:rPr>
        <w:t>ем Правительства</w:t>
      </w:r>
    </w:p>
    <w:p w:rsidR="007E110E" w:rsidRPr="00C7033E" w:rsidRDefault="007E110E" w:rsidP="007E110E">
      <w:pPr>
        <w:shd w:val="clear" w:color="auto" w:fill="FFFFFF"/>
        <w:suppressAutoHyphens/>
        <w:ind w:left="4678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Иркутской области</w:t>
      </w:r>
    </w:p>
    <w:p w:rsidR="007E110E" w:rsidRPr="00C7033E" w:rsidRDefault="007E110E" w:rsidP="007E110E">
      <w:pPr>
        <w:shd w:val="clear" w:color="auto" w:fill="FFFFFF"/>
        <w:suppressAutoHyphens/>
        <w:ind w:left="4678"/>
        <w:jc w:val="right"/>
        <w:rPr>
          <w:rFonts w:ascii="Times New Roman" w:hAnsi="Times New Roman"/>
          <w:bCs/>
          <w:sz w:val="28"/>
          <w:szCs w:val="28"/>
        </w:rPr>
      </w:pPr>
      <w:r w:rsidRPr="00C7033E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 xml:space="preserve">29 декабря 2014 года </w:t>
      </w:r>
      <w:r w:rsidRPr="00C7033E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 xml:space="preserve"> 704-пп</w:t>
      </w:r>
    </w:p>
    <w:p w:rsidR="007E110E" w:rsidRDefault="007E110E" w:rsidP="007E110E">
      <w:pPr>
        <w:shd w:val="clear" w:color="auto" w:fill="FFFFFF"/>
        <w:suppressAutoHyphens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10E" w:rsidRPr="00E3639E" w:rsidRDefault="007E110E" w:rsidP="007E110E">
      <w:pPr>
        <w:shd w:val="clear" w:color="auto" w:fill="FFFFFF"/>
        <w:suppressAutoHyphens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3639E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7E110E" w:rsidRPr="00E3639E" w:rsidRDefault="007E110E" w:rsidP="007E110E">
      <w:pPr>
        <w:shd w:val="clear" w:color="auto" w:fill="FFFFFF"/>
        <w:suppressAutoHyphens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3639E">
        <w:rPr>
          <w:rFonts w:ascii="Times New Roman" w:hAnsi="Times New Roman"/>
          <w:b/>
          <w:bCs/>
          <w:sz w:val="28"/>
          <w:szCs w:val="28"/>
        </w:rPr>
        <w:t>О ТЕРРИТОРИИ ТРАДИЦИОННОГО ПРИРОДОПОЛЬЗОВАНИЯ</w:t>
      </w:r>
    </w:p>
    <w:p w:rsidR="007E110E" w:rsidRPr="00E3639E" w:rsidRDefault="007E110E" w:rsidP="007E110E">
      <w:pPr>
        <w:shd w:val="clear" w:color="auto" w:fill="FFFFFF"/>
        <w:suppressAutoHyphens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КОРЕННЫХ МАЛОЧИСЛЕННЫХ НАРОДОВ СЕВЕРА, СИБИРИ И ДАЛЬНЕГО ВОСТОКА РОССИЙСКОЙ ФЕДЕРАЦИИ, ПРОЖИВАЮЩИХ НА ТЕРРИТОРИИ ИРКУТСКОЙ ОБЛАСТИ, РЕГИОНАЛЬНОГО ЗНАЧЕНИЯ, РАСПОЛОЖЕННОЙ НА ТЕРРИТОРИИ МУНИЦИПАЛЬНОГО ОБРАЗОВАНИЯ</w:t>
      </w:r>
      <w:r w:rsidRPr="00E3639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«</w:t>
      </w:r>
      <w:r w:rsidRPr="00E3639E">
        <w:rPr>
          <w:rFonts w:ascii="Times New Roman" w:hAnsi="Times New Roman"/>
          <w:b/>
          <w:bCs/>
          <w:sz w:val="28"/>
          <w:szCs w:val="28"/>
        </w:rPr>
        <w:t>КАЧУГСК</w:t>
      </w:r>
      <w:r>
        <w:rPr>
          <w:rFonts w:ascii="Times New Roman" w:hAnsi="Times New Roman"/>
          <w:b/>
          <w:bCs/>
          <w:sz w:val="28"/>
          <w:szCs w:val="28"/>
        </w:rPr>
        <w:t>ИЙ</w:t>
      </w:r>
      <w:r w:rsidRPr="00E3639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/>
          <w:bCs/>
          <w:sz w:val="28"/>
          <w:szCs w:val="28"/>
        </w:rPr>
        <w:t>»</w:t>
      </w:r>
      <w:r w:rsidRPr="00E3639E">
        <w:rPr>
          <w:rFonts w:ascii="Times New Roman" w:hAnsi="Times New Roman"/>
          <w:b/>
          <w:bCs/>
          <w:sz w:val="28"/>
          <w:szCs w:val="28"/>
        </w:rPr>
        <w:t xml:space="preserve"> ИРКУТСКОЙ ОБЛАСТИ</w:t>
      </w:r>
    </w:p>
    <w:p w:rsidR="007E110E" w:rsidRDefault="007E110E" w:rsidP="007E1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10E" w:rsidRPr="001D47C3" w:rsidRDefault="007E110E" w:rsidP="007E1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19"/>
        <w:jc w:val="center"/>
        <w:rPr>
          <w:rFonts w:ascii="Times New Roman" w:hAnsi="Times New Roman"/>
          <w:bCs/>
          <w:sz w:val="28"/>
          <w:szCs w:val="28"/>
        </w:rPr>
      </w:pPr>
      <w:r w:rsidRPr="001D47C3">
        <w:rPr>
          <w:rFonts w:ascii="Times New Roman" w:hAnsi="Times New Roman"/>
          <w:bCs/>
          <w:sz w:val="28"/>
          <w:szCs w:val="28"/>
        </w:rPr>
        <w:t xml:space="preserve">Глава </w:t>
      </w:r>
      <w:r w:rsidRPr="007E110E">
        <w:rPr>
          <w:rFonts w:ascii="Times New Roman" w:hAnsi="Times New Roman"/>
          <w:bCs/>
          <w:sz w:val="28"/>
          <w:szCs w:val="28"/>
        </w:rPr>
        <w:t>1</w:t>
      </w:r>
      <w:r w:rsidRPr="001D47C3">
        <w:rPr>
          <w:rFonts w:ascii="Times New Roman" w:hAnsi="Times New Roman"/>
          <w:bCs/>
          <w:sz w:val="28"/>
          <w:szCs w:val="28"/>
        </w:rPr>
        <w:t>. Общ</w:t>
      </w:r>
      <w:r>
        <w:rPr>
          <w:rFonts w:ascii="Times New Roman" w:hAnsi="Times New Roman"/>
          <w:bCs/>
          <w:sz w:val="28"/>
          <w:szCs w:val="28"/>
        </w:rPr>
        <w:t>и</w:t>
      </w:r>
      <w:r w:rsidRPr="001D47C3">
        <w:rPr>
          <w:rFonts w:ascii="Times New Roman" w:hAnsi="Times New Roman"/>
          <w:bCs/>
          <w:sz w:val="28"/>
          <w:szCs w:val="28"/>
        </w:rPr>
        <w:t>е положени</w:t>
      </w:r>
      <w:r>
        <w:rPr>
          <w:rFonts w:ascii="Times New Roman" w:hAnsi="Times New Roman"/>
          <w:bCs/>
          <w:sz w:val="28"/>
          <w:szCs w:val="28"/>
        </w:rPr>
        <w:t>я</w:t>
      </w:r>
    </w:p>
    <w:p w:rsidR="007E110E" w:rsidRDefault="007E110E" w:rsidP="007E110E">
      <w:pPr>
        <w:suppressAutoHyphens/>
        <w:spacing w:line="276" w:lineRule="auto"/>
        <w:ind w:firstLine="919"/>
        <w:outlineLvl w:val="1"/>
        <w:rPr>
          <w:rFonts w:ascii="Times New Roman" w:hAnsi="Times New Roman"/>
          <w:sz w:val="28"/>
          <w:szCs w:val="28"/>
        </w:rPr>
      </w:pPr>
    </w:p>
    <w:p w:rsidR="007E110E" w:rsidRDefault="007E110E" w:rsidP="007E110E">
      <w:pPr>
        <w:suppressAutoHyphens/>
        <w:spacing w:line="276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310C48"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Территория </w:t>
      </w:r>
      <w:r w:rsidRPr="00446275">
        <w:rPr>
          <w:rFonts w:ascii="Times New Roman" w:hAnsi="Times New Roman"/>
          <w:sz w:val="28"/>
          <w:szCs w:val="28"/>
        </w:rPr>
        <w:t>традиционного природопользования</w:t>
      </w:r>
      <w:r>
        <w:rPr>
          <w:rFonts w:ascii="Times New Roman" w:hAnsi="Times New Roman"/>
          <w:sz w:val="28"/>
          <w:szCs w:val="28"/>
        </w:rPr>
        <w:t xml:space="preserve"> коренных малочисленных народов Севера, Сибири и Дальнего Востока Российской Ф</w:t>
      </w:r>
      <w:r w:rsidRPr="00446275">
        <w:rPr>
          <w:rFonts w:ascii="Times New Roman" w:hAnsi="Times New Roman"/>
          <w:sz w:val="28"/>
          <w:szCs w:val="28"/>
        </w:rPr>
        <w:t>едерации, проживающих н</w:t>
      </w:r>
      <w:r>
        <w:rPr>
          <w:rFonts w:ascii="Times New Roman" w:hAnsi="Times New Roman"/>
          <w:sz w:val="28"/>
          <w:szCs w:val="28"/>
        </w:rPr>
        <w:t>а территории И</w:t>
      </w:r>
      <w:r w:rsidRPr="00446275">
        <w:rPr>
          <w:rFonts w:ascii="Times New Roman" w:hAnsi="Times New Roman"/>
          <w:sz w:val="28"/>
          <w:szCs w:val="28"/>
        </w:rPr>
        <w:t>ркутской области, регионального значения, расположенной на территор</w:t>
      </w:r>
      <w:r>
        <w:rPr>
          <w:rFonts w:ascii="Times New Roman" w:hAnsi="Times New Roman"/>
          <w:sz w:val="28"/>
          <w:szCs w:val="28"/>
        </w:rPr>
        <w:t>ии муниципального образования «Качугский район» И</w:t>
      </w:r>
      <w:r w:rsidRPr="00446275">
        <w:rPr>
          <w:rFonts w:ascii="Times New Roman" w:hAnsi="Times New Roman"/>
          <w:sz w:val="28"/>
          <w:szCs w:val="28"/>
        </w:rPr>
        <w:t>ркутской области</w:t>
      </w:r>
      <w:r>
        <w:rPr>
          <w:rFonts w:ascii="Times New Roman" w:hAnsi="Times New Roman"/>
          <w:sz w:val="28"/>
          <w:szCs w:val="28"/>
        </w:rPr>
        <w:t xml:space="preserve"> (далее – территория традиционного природопользования) создается для ведения на данной территории традиционного природопользования и традиционного образа жизни коренными малочисленными народами Севера, Сибири и Дальнего Востока Российской Ф</w:t>
      </w:r>
      <w:r w:rsidRPr="00446275">
        <w:rPr>
          <w:rFonts w:ascii="Times New Roman" w:hAnsi="Times New Roman"/>
          <w:sz w:val="28"/>
          <w:szCs w:val="28"/>
        </w:rPr>
        <w:t>едерации, проживающи</w:t>
      </w:r>
      <w:r>
        <w:rPr>
          <w:rFonts w:ascii="Times New Roman" w:hAnsi="Times New Roman"/>
          <w:sz w:val="28"/>
          <w:szCs w:val="28"/>
        </w:rPr>
        <w:t>ми</w:t>
      </w:r>
      <w:r w:rsidRPr="00446275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 территории И</w:t>
      </w:r>
      <w:r w:rsidRPr="00446275">
        <w:rPr>
          <w:rFonts w:ascii="Times New Roman" w:hAnsi="Times New Roman"/>
          <w:sz w:val="28"/>
          <w:szCs w:val="28"/>
        </w:rPr>
        <w:t>ркутской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 (</w:t>
      </w:r>
      <w:proofErr w:type="gramStart"/>
      <w:r>
        <w:rPr>
          <w:rFonts w:ascii="Times New Roman" w:hAnsi="Times New Roman"/>
          <w:sz w:val="28"/>
          <w:szCs w:val="28"/>
        </w:rPr>
        <w:t xml:space="preserve">далее - </w:t>
      </w:r>
      <w:hyperlink r:id="rId11" w:history="1">
        <w:r w:rsidRPr="00446275">
          <w:rPr>
            <w:rFonts w:ascii="Times New Roman" w:hAnsi="Times New Roman"/>
            <w:sz w:val="28"/>
            <w:szCs w:val="28"/>
          </w:rPr>
          <w:t>малочисленны</w:t>
        </w:r>
        <w:r>
          <w:rPr>
            <w:rFonts w:ascii="Times New Roman" w:hAnsi="Times New Roman"/>
            <w:sz w:val="28"/>
            <w:szCs w:val="28"/>
          </w:rPr>
          <w:t>е</w:t>
        </w:r>
        <w:r w:rsidRPr="00446275">
          <w:rPr>
            <w:rFonts w:ascii="Times New Roman" w:hAnsi="Times New Roman"/>
            <w:sz w:val="28"/>
            <w:szCs w:val="28"/>
          </w:rPr>
          <w:t xml:space="preserve"> народ</w:t>
        </w:r>
      </w:hyperlink>
      <w:r>
        <w:rPr>
          <w:rFonts w:ascii="Times New Roman" w:hAnsi="Times New Roman"/>
          <w:sz w:val="28"/>
          <w:szCs w:val="28"/>
        </w:rPr>
        <w:t xml:space="preserve">ы), и общинами малочисленных народов, а также лицами, не относящимися к малочисленным народам, но постоянно проживающими в </w:t>
      </w:r>
      <w:hyperlink r:id="rId12" w:history="1">
        <w:r w:rsidRPr="00446275">
          <w:rPr>
            <w:rFonts w:ascii="Times New Roman" w:hAnsi="Times New Roman"/>
            <w:sz w:val="28"/>
            <w:szCs w:val="28"/>
          </w:rPr>
          <w:t>местах</w:t>
        </w:r>
      </w:hyperlink>
      <w:r>
        <w:rPr>
          <w:rFonts w:ascii="Times New Roman" w:hAnsi="Times New Roman"/>
          <w:sz w:val="28"/>
          <w:szCs w:val="28"/>
        </w:rPr>
        <w:t xml:space="preserve"> их традиционного проживания и традиционной хозяйственной деятельности, ведущими такие же, как и малочисленные народы, традиционное природопользование и традиционный образ жизни (далее – лица, приравненные к малочисленным народам).</w:t>
      </w:r>
      <w:proofErr w:type="gramEnd"/>
    </w:p>
    <w:p w:rsidR="007E110E" w:rsidRPr="00301BC4" w:rsidRDefault="007E110E" w:rsidP="007E110E">
      <w:pPr>
        <w:suppressAutoHyphens/>
        <w:spacing w:line="276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301BC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Территория традиционного природопользования</w:t>
      </w:r>
      <w:r w:rsidRPr="00301BC4">
        <w:rPr>
          <w:rFonts w:ascii="Times New Roman" w:hAnsi="Times New Roman"/>
          <w:sz w:val="28"/>
          <w:szCs w:val="28"/>
        </w:rPr>
        <w:t xml:space="preserve"> находится в кадастровых </w:t>
      </w:r>
      <w:proofErr w:type="gramStart"/>
      <w:r w:rsidRPr="00301BC4">
        <w:rPr>
          <w:rFonts w:ascii="Times New Roman" w:hAnsi="Times New Roman"/>
          <w:sz w:val="28"/>
          <w:szCs w:val="28"/>
        </w:rPr>
        <w:t>кварталах</w:t>
      </w:r>
      <w:proofErr w:type="gramEnd"/>
      <w:r w:rsidRPr="00301BC4">
        <w:rPr>
          <w:rFonts w:ascii="Times New Roman" w:hAnsi="Times New Roman"/>
          <w:sz w:val="28"/>
          <w:szCs w:val="28"/>
        </w:rPr>
        <w:t xml:space="preserve"> 38:08:130101, 38:08:130401 и 38:08:131201, и частично, в кадастровом квартале 38:08:011201, на землях лесного</w:t>
      </w:r>
      <w:r>
        <w:rPr>
          <w:rFonts w:ascii="Times New Roman" w:hAnsi="Times New Roman"/>
          <w:sz w:val="28"/>
          <w:szCs w:val="28"/>
        </w:rPr>
        <w:t xml:space="preserve"> и водного фондов</w:t>
      </w:r>
      <w:r w:rsidRPr="00301BC4">
        <w:rPr>
          <w:rFonts w:ascii="Times New Roman" w:hAnsi="Times New Roman"/>
          <w:sz w:val="28"/>
          <w:szCs w:val="28"/>
        </w:rPr>
        <w:t xml:space="preserve"> </w:t>
      </w:r>
      <w:r w:rsidRPr="005978F1">
        <w:rPr>
          <w:rFonts w:ascii="Times New Roman" w:hAnsi="Times New Roman"/>
          <w:sz w:val="28"/>
          <w:szCs w:val="28"/>
        </w:rPr>
        <w:t>в установленных в соответствии с картографическим описанием,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78F1">
        <w:rPr>
          <w:rFonts w:ascii="Times New Roman" w:hAnsi="Times New Roman"/>
          <w:sz w:val="28"/>
          <w:szCs w:val="28"/>
        </w:rPr>
        <w:t>каталогом координат и картой границ, утвержденных настоящим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78F1">
        <w:rPr>
          <w:rFonts w:ascii="Times New Roman" w:hAnsi="Times New Roman"/>
          <w:sz w:val="28"/>
          <w:szCs w:val="28"/>
        </w:rPr>
        <w:t>постановлением</w:t>
      </w:r>
      <w:r w:rsidRPr="00301BC4">
        <w:rPr>
          <w:rFonts w:ascii="Times New Roman" w:hAnsi="Times New Roman"/>
          <w:sz w:val="28"/>
          <w:szCs w:val="28"/>
        </w:rPr>
        <w:t>.</w:t>
      </w:r>
    </w:p>
    <w:p w:rsidR="007E110E" w:rsidRDefault="007E110E" w:rsidP="007E1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310C48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Территорией традиционного природопользования</w:t>
      </w:r>
      <w:r w:rsidRPr="00310C48">
        <w:rPr>
          <w:rFonts w:ascii="Times New Roman" w:hAnsi="Times New Roman"/>
          <w:sz w:val="28"/>
          <w:szCs w:val="28"/>
        </w:rPr>
        <w:t xml:space="preserve"> объявлен</w:t>
      </w:r>
      <w:r>
        <w:rPr>
          <w:rFonts w:ascii="Times New Roman" w:hAnsi="Times New Roman"/>
          <w:sz w:val="28"/>
          <w:szCs w:val="28"/>
        </w:rPr>
        <w:t>ы</w:t>
      </w:r>
      <w:r w:rsidRPr="00310C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места проживания малочисленных народов и лиц, приравненных к малочисленным </w:t>
      </w:r>
      <w:r>
        <w:rPr>
          <w:rFonts w:ascii="Times New Roman" w:hAnsi="Times New Roman"/>
          <w:sz w:val="28"/>
          <w:szCs w:val="28"/>
        </w:rPr>
        <w:lastRenderedPageBreak/>
        <w:t>народам на территории муниципального образования «Качугский район» Иркутской области</w:t>
      </w:r>
      <w:r w:rsidRPr="00310C48">
        <w:rPr>
          <w:rFonts w:ascii="Times New Roman" w:hAnsi="Times New Roman"/>
          <w:sz w:val="28"/>
          <w:szCs w:val="28"/>
        </w:rPr>
        <w:t xml:space="preserve">.  </w:t>
      </w:r>
    </w:p>
    <w:p w:rsidR="007E110E" w:rsidRPr="004D2EEB" w:rsidRDefault="007E110E" w:rsidP="007E1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D2EE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2EEB">
        <w:rPr>
          <w:rFonts w:ascii="Times New Roman" w:hAnsi="Times New Roman"/>
          <w:sz w:val="28"/>
          <w:szCs w:val="28"/>
        </w:rPr>
        <w:t xml:space="preserve">Образование </w:t>
      </w:r>
      <w:r>
        <w:rPr>
          <w:rFonts w:ascii="Times New Roman" w:hAnsi="Times New Roman"/>
          <w:sz w:val="28"/>
          <w:szCs w:val="28"/>
        </w:rPr>
        <w:t>территории традиционного природопользования</w:t>
      </w:r>
      <w:r w:rsidRPr="004D2EEB">
        <w:rPr>
          <w:rFonts w:ascii="Times New Roman" w:hAnsi="Times New Roman"/>
          <w:sz w:val="28"/>
          <w:szCs w:val="28"/>
        </w:rPr>
        <w:t xml:space="preserve"> не влечёт изъятия земельных участков, входящих в границы </w:t>
      </w:r>
      <w:r>
        <w:rPr>
          <w:rFonts w:ascii="Times New Roman" w:hAnsi="Times New Roman"/>
          <w:sz w:val="28"/>
          <w:szCs w:val="28"/>
        </w:rPr>
        <w:t>территории традиционного природопользования</w:t>
      </w:r>
      <w:r w:rsidRPr="004D2EEB">
        <w:rPr>
          <w:rFonts w:ascii="Times New Roman" w:hAnsi="Times New Roman"/>
          <w:sz w:val="28"/>
          <w:szCs w:val="28"/>
        </w:rPr>
        <w:t>, у пользователей, владельцев и собственников</w:t>
      </w:r>
      <w:r>
        <w:rPr>
          <w:rFonts w:ascii="Times New Roman" w:hAnsi="Times New Roman"/>
          <w:sz w:val="28"/>
          <w:szCs w:val="28"/>
        </w:rPr>
        <w:t xml:space="preserve"> земельных участков</w:t>
      </w:r>
      <w:r w:rsidRPr="004D2EEB">
        <w:rPr>
          <w:rFonts w:ascii="Times New Roman" w:hAnsi="Times New Roman"/>
          <w:sz w:val="28"/>
          <w:szCs w:val="28"/>
        </w:rPr>
        <w:t>.</w:t>
      </w: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310C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Изменение категории (лишение статуса)</w:t>
      </w:r>
      <w:r w:rsidRPr="00310C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территории традиционного природопользования</w:t>
      </w:r>
      <w:r w:rsidRPr="00310C48">
        <w:rPr>
          <w:rFonts w:ascii="Times New Roman" w:hAnsi="Times New Roman"/>
          <w:sz w:val="28"/>
          <w:szCs w:val="28"/>
        </w:rPr>
        <w:t xml:space="preserve">, изменение площади и корректировка границ, а также изменение </w:t>
      </w:r>
      <w:r>
        <w:rPr>
          <w:rFonts w:ascii="Times New Roman" w:hAnsi="Times New Roman"/>
          <w:sz w:val="28"/>
          <w:szCs w:val="28"/>
        </w:rPr>
        <w:t xml:space="preserve">правового </w:t>
      </w:r>
      <w:r w:rsidRPr="00310C48">
        <w:rPr>
          <w:rFonts w:ascii="Times New Roman" w:hAnsi="Times New Roman"/>
          <w:sz w:val="28"/>
          <w:szCs w:val="28"/>
        </w:rPr>
        <w:t>режима е</w:t>
      </w:r>
      <w:r>
        <w:rPr>
          <w:rFonts w:ascii="Times New Roman" w:hAnsi="Times New Roman"/>
          <w:sz w:val="28"/>
          <w:szCs w:val="28"/>
        </w:rPr>
        <w:t>ё</w:t>
      </w:r>
      <w:r w:rsidRPr="00310C48">
        <w:rPr>
          <w:rFonts w:ascii="Times New Roman" w:hAnsi="Times New Roman"/>
          <w:sz w:val="28"/>
          <w:szCs w:val="28"/>
        </w:rPr>
        <w:t xml:space="preserve"> охраны производятся Правительством Иркутской области </w:t>
      </w:r>
      <w:r w:rsidRPr="004D2EE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соответствии с</w:t>
      </w:r>
      <w:r w:rsidRPr="004D2EEB">
        <w:rPr>
          <w:rFonts w:ascii="Times New Roman" w:hAnsi="Times New Roman"/>
          <w:sz w:val="28"/>
          <w:szCs w:val="28"/>
        </w:rPr>
        <w:t xml:space="preserve"> законодательством.</w:t>
      </w:r>
    </w:p>
    <w:p w:rsidR="007E110E" w:rsidRPr="00DA6749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A67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Территория традиционного природопользования</w:t>
      </w:r>
      <w:r w:rsidRPr="00DA6749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является особо охраняемой территорией и </w:t>
      </w:r>
      <w:r w:rsidRPr="00DA6749">
        <w:rPr>
          <w:rFonts w:ascii="Times New Roman" w:hAnsi="Times New Roman"/>
          <w:sz w:val="28"/>
          <w:szCs w:val="28"/>
        </w:rPr>
        <w:t>образована</w:t>
      </w:r>
      <w:proofErr w:type="gramEnd"/>
      <w:r w:rsidRPr="00DA6749">
        <w:rPr>
          <w:rFonts w:ascii="Times New Roman" w:hAnsi="Times New Roman"/>
          <w:sz w:val="28"/>
          <w:szCs w:val="28"/>
        </w:rPr>
        <w:t xml:space="preserve"> без ограничений срока действия.</w:t>
      </w:r>
    </w:p>
    <w:p w:rsidR="007E110E" w:rsidRPr="00DA6749" w:rsidRDefault="007E110E" w:rsidP="007E110E">
      <w:pPr>
        <w:shd w:val="clear" w:color="auto" w:fill="FFFFFF"/>
        <w:tabs>
          <w:tab w:val="left" w:pos="-426"/>
          <w:tab w:val="left" w:pos="1134"/>
        </w:tabs>
        <w:suppressAutoHyphens/>
        <w:spacing w:line="276" w:lineRule="auto"/>
        <w:ind w:firstLine="919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DA6749">
        <w:rPr>
          <w:rFonts w:ascii="Times New Roman" w:hAnsi="Times New Roman"/>
          <w:sz w:val="28"/>
          <w:szCs w:val="28"/>
        </w:rPr>
        <w:t xml:space="preserve">. Особенности расположения и функционирования </w:t>
      </w:r>
      <w:r>
        <w:rPr>
          <w:rFonts w:ascii="Times New Roman" w:hAnsi="Times New Roman"/>
          <w:sz w:val="28"/>
          <w:szCs w:val="28"/>
        </w:rPr>
        <w:t>территории традиционного природопользования</w:t>
      </w:r>
      <w:r w:rsidRPr="00DA6749">
        <w:rPr>
          <w:rFonts w:ascii="Times New Roman" w:hAnsi="Times New Roman"/>
          <w:sz w:val="28"/>
          <w:szCs w:val="28"/>
        </w:rPr>
        <w:t xml:space="preserve"> подлежат обязательному учету при разработке планов и перспектив </w:t>
      </w:r>
      <w:r>
        <w:rPr>
          <w:rFonts w:ascii="Times New Roman" w:hAnsi="Times New Roman"/>
          <w:sz w:val="28"/>
          <w:szCs w:val="28"/>
        </w:rPr>
        <w:t>социально-экономического</w:t>
      </w:r>
      <w:r w:rsidRPr="00DA6749">
        <w:rPr>
          <w:rFonts w:ascii="Times New Roman" w:hAnsi="Times New Roman"/>
          <w:sz w:val="28"/>
          <w:szCs w:val="28"/>
        </w:rPr>
        <w:t xml:space="preserve"> развития Иркутской области, </w:t>
      </w:r>
      <w:r>
        <w:rPr>
          <w:rFonts w:ascii="Times New Roman" w:hAnsi="Times New Roman"/>
          <w:sz w:val="28"/>
          <w:szCs w:val="28"/>
        </w:rPr>
        <w:t xml:space="preserve">схемы территориального планирования Иркутской области, </w:t>
      </w:r>
      <w:r w:rsidRPr="00DA6749">
        <w:rPr>
          <w:rFonts w:ascii="Times New Roman" w:hAnsi="Times New Roman"/>
          <w:sz w:val="28"/>
          <w:szCs w:val="28"/>
        </w:rPr>
        <w:t>схем территориального планирования муниципального образования «Качугский район», схем землеустройства, лесохозяйственных регламентов лесн</w:t>
      </w:r>
      <w:r>
        <w:rPr>
          <w:rFonts w:ascii="Times New Roman" w:hAnsi="Times New Roman"/>
          <w:sz w:val="28"/>
          <w:szCs w:val="28"/>
        </w:rPr>
        <w:t>ичеств, проектов освоения лесов</w:t>
      </w:r>
      <w:r w:rsidRPr="00DA6749">
        <w:rPr>
          <w:rFonts w:ascii="Times New Roman" w:hAnsi="Times New Roman"/>
          <w:sz w:val="28"/>
          <w:szCs w:val="28"/>
        </w:rPr>
        <w:t>.</w:t>
      </w:r>
    </w:p>
    <w:p w:rsidR="007E110E" w:rsidRDefault="007E110E" w:rsidP="007E110E">
      <w:pPr>
        <w:suppressAutoHyphens/>
        <w:spacing w:line="276" w:lineRule="auto"/>
        <w:ind w:firstLine="91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7E110E" w:rsidRDefault="007E110E" w:rsidP="007E110E">
      <w:pPr>
        <w:suppressAutoHyphens/>
        <w:spacing w:line="276" w:lineRule="auto"/>
        <w:ind w:firstLine="91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Глава </w:t>
      </w:r>
      <w:r w:rsidRPr="00446275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. Физико-географическая характеристика территории традиционного природопользования</w:t>
      </w:r>
    </w:p>
    <w:p w:rsidR="007E110E" w:rsidRDefault="007E110E" w:rsidP="007E110E">
      <w:pPr>
        <w:suppressAutoHyphens/>
        <w:spacing w:line="276" w:lineRule="auto"/>
        <w:rPr>
          <w:rFonts w:ascii="Times New Roman" w:hAnsi="Times New Roman"/>
          <w:sz w:val="28"/>
          <w:szCs w:val="28"/>
        </w:rPr>
      </w:pP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Территория традиционного природопользования находится на территории муниципального образования «Качугский район» Иркутской области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Вершино-Тутурского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Бутаковского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муниципальных образований площадью 679873 тыс. га. </w:t>
      </w: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Территория традиционного природопользования находится на восточной окраине </w:t>
      </w:r>
      <w:proofErr w:type="spellStart"/>
      <w:r>
        <w:rPr>
          <w:rFonts w:ascii="Times New Roman" w:hAnsi="Times New Roman"/>
          <w:sz w:val="28"/>
          <w:szCs w:val="28"/>
        </w:rPr>
        <w:t>Лено-Ангарского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плато, в пределах </w:t>
      </w:r>
      <w:proofErr w:type="spellStart"/>
      <w:r>
        <w:rPr>
          <w:rFonts w:ascii="Times New Roman" w:hAnsi="Times New Roman"/>
          <w:sz w:val="28"/>
          <w:szCs w:val="28"/>
        </w:rPr>
        <w:t>морфоструктуры</w:t>
      </w:r>
      <w:proofErr w:type="spellEnd"/>
      <w:r>
        <w:rPr>
          <w:rFonts w:ascii="Times New Roman" w:hAnsi="Times New Roman"/>
          <w:sz w:val="28"/>
          <w:szCs w:val="28"/>
        </w:rPr>
        <w:t xml:space="preserve"> породы кембрийского возраста, которые подразделяются на </w:t>
      </w:r>
      <w:proofErr w:type="gramStart"/>
      <w:r>
        <w:rPr>
          <w:rFonts w:ascii="Times New Roman" w:hAnsi="Times New Roman"/>
          <w:sz w:val="28"/>
          <w:szCs w:val="28"/>
        </w:rPr>
        <w:t>верхний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верхоленская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свита) и нижний (</w:t>
      </w:r>
      <w:proofErr w:type="spellStart"/>
      <w:r>
        <w:rPr>
          <w:rFonts w:ascii="Times New Roman" w:hAnsi="Times New Roman"/>
          <w:sz w:val="28"/>
          <w:szCs w:val="28"/>
        </w:rPr>
        <w:t>ленский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алданский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ярусы) отделы. Интенсивная эрозионная деятельность рек характерна для восточной части </w:t>
      </w:r>
      <w:proofErr w:type="spellStart"/>
      <w:r>
        <w:rPr>
          <w:rFonts w:ascii="Times New Roman" w:hAnsi="Times New Roman"/>
          <w:sz w:val="28"/>
          <w:szCs w:val="28"/>
        </w:rPr>
        <w:t>Лено-Ангарского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плато и предгорных хребтов. Глубина расчленения достигает 300-</w:t>
      </w:r>
      <w:smartTag w:uri="urn:schemas-microsoft-com:office:smarttags" w:element="metricconverter">
        <w:smartTagPr>
          <w:attr w:name="ProductID" w:val="600 м"/>
        </w:smartTagPr>
        <w:r>
          <w:rPr>
            <w:rFonts w:ascii="Times New Roman" w:hAnsi="Times New Roman"/>
            <w:sz w:val="28"/>
            <w:szCs w:val="28"/>
          </w:rPr>
          <w:t>600 м</w:t>
        </w:r>
      </w:smartTag>
      <w:r>
        <w:rPr>
          <w:rFonts w:ascii="Times New Roman" w:hAnsi="Times New Roman"/>
          <w:sz w:val="28"/>
          <w:szCs w:val="28"/>
        </w:rPr>
        <w:t>, густота – 0,5-0,7 км/км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Выделяются Урало-Сибирская фратрия, Среднесибирские и </w:t>
      </w:r>
      <w:proofErr w:type="spellStart"/>
      <w:r>
        <w:rPr>
          <w:rFonts w:ascii="Times New Roman" w:hAnsi="Times New Roman"/>
          <w:sz w:val="28"/>
          <w:szCs w:val="28"/>
        </w:rPr>
        <w:t>Байкало-Джугджурские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формации. </w:t>
      </w: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Территория характеризуется </w:t>
      </w:r>
      <w:proofErr w:type="spellStart"/>
      <w:r>
        <w:rPr>
          <w:rFonts w:ascii="Times New Roman" w:hAnsi="Times New Roman"/>
          <w:sz w:val="28"/>
          <w:szCs w:val="28"/>
        </w:rPr>
        <w:t>облесенностью</w:t>
      </w:r>
      <w:proofErr w:type="spellEnd"/>
      <w:r>
        <w:rPr>
          <w:rFonts w:ascii="Times New Roman" w:hAnsi="Times New Roman"/>
          <w:sz w:val="28"/>
          <w:szCs w:val="28"/>
        </w:rPr>
        <w:t>, выделяются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горно-таежные леса темнохвойные и лиственничные, а так же болота, ерники, луга.</w:t>
      </w: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Водораздельные поверхности и </w:t>
      </w:r>
      <w:proofErr w:type="spellStart"/>
      <w:r>
        <w:rPr>
          <w:rFonts w:ascii="Times New Roman" w:hAnsi="Times New Roman"/>
          <w:sz w:val="28"/>
          <w:szCs w:val="28"/>
        </w:rPr>
        <w:t>привершинные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склоны в западной и центральной </w:t>
      </w:r>
      <w:proofErr w:type="gramStart"/>
      <w:r>
        <w:rPr>
          <w:rFonts w:ascii="Times New Roman" w:hAnsi="Times New Roman"/>
          <w:sz w:val="28"/>
          <w:szCs w:val="28"/>
        </w:rPr>
        <w:t>частях</w:t>
      </w:r>
      <w:proofErr w:type="gramEnd"/>
      <w:r>
        <w:rPr>
          <w:rFonts w:ascii="Times New Roman" w:hAnsi="Times New Roman"/>
          <w:sz w:val="28"/>
          <w:szCs w:val="28"/>
        </w:rPr>
        <w:t xml:space="preserve"> заняты пихтово-кедровыми и кедрово-пихтовыми с </w:t>
      </w:r>
      <w:r>
        <w:rPr>
          <w:rFonts w:ascii="Times New Roman" w:hAnsi="Times New Roman"/>
          <w:sz w:val="28"/>
          <w:szCs w:val="28"/>
        </w:rPr>
        <w:lastRenderedPageBreak/>
        <w:t xml:space="preserve">примесью лиственницы </w:t>
      </w:r>
      <w:proofErr w:type="spellStart"/>
      <w:r>
        <w:rPr>
          <w:rFonts w:ascii="Times New Roman" w:hAnsi="Times New Roman"/>
          <w:sz w:val="28"/>
          <w:szCs w:val="28"/>
        </w:rPr>
        <w:t>кустарничково-мелкотравно-зеленомошными</w:t>
      </w:r>
      <w:proofErr w:type="spellEnd"/>
      <w:r>
        <w:rPr>
          <w:rFonts w:ascii="Times New Roman" w:hAnsi="Times New Roman"/>
          <w:sz w:val="28"/>
          <w:szCs w:val="28"/>
        </w:rPr>
        <w:t xml:space="preserve"> группами фаций. На склонах распространены пихтово-кедровые с елью </w:t>
      </w:r>
      <w:proofErr w:type="spellStart"/>
      <w:r>
        <w:rPr>
          <w:rFonts w:ascii="Times New Roman" w:hAnsi="Times New Roman"/>
          <w:sz w:val="28"/>
          <w:szCs w:val="28"/>
        </w:rPr>
        <w:t>кустарничково-травяно-зеленомошные</w:t>
      </w:r>
      <w:proofErr w:type="spellEnd"/>
      <w:r>
        <w:rPr>
          <w:rFonts w:ascii="Times New Roman" w:hAnsi="Times New Roman"/>
          <w:sz w:val="28"/>
          <w:szCs w:val="28"/>
        </w:rPr>
        <w:t xml:space="preserve"> леса.</w:t>
      </w: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Территория традиционного природопользования находится в </w:t>
      </w:r>
      <w:proofErr w:type="gramStart"/>
      <w:r>
        <w:rPr>
          <w:rFonts w:ascii="Times New Roman" w:hAnsi="Times New Roman"/>
          <w:sz w:val="28"/>
          <w:szCs w:val="28"/>
        </w:rPr>
        <w:t>бассейнах</w:t>
      </w:r>
      <w:proofErr w:type="gramEnd"/>
      <w:r>
        <w:rPr>
          <w:rFonts w:ascii="Times New Roman" w:hAnsi="Times New Roman"/>
          <w:sz w:val="28"/>
          <w:szCs w:val="28"/>
        </w:rPr>
        <w:t xml:space="preserve"> рек Лена, </w:t>
      </w:r>
      <w:proofErr w:type="spellStart"/>
      <w:r w:rsidRPr="00BB2877">
        <w:rPr>
          <w:rFonts w:ascii="Times New Roman" w:hAnsi="Times New Roman"/>
          <w:sz w:val="28"/>
          <w:szCs w:val="28"/>
        </w:rPr>
        <w:t>Киренга</w:t>
      </w:r>
      <w:proofErr w:type="spellEnd"/>
      <w:r w:rsidRPr="00BB28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B2877">
        <w:rPr>
          <w:rFonts w:ascii="Times New Roman" w:hAnsi="Times New Roman"/>
          <w:sz w:val="28"/>
          <w:szCs w:val="28"/>
        </w:rPr>
        <w:t>Нотай</w:t>
      </w:r>
      <w:proofErr w:type="spellEnd"/>
      <w:r w:rsidRPr="00BB28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B2877">
        <w:rPr>
          <w:rFonts w:ascii="Times New Roman" w:hAnsi="Times New Roman"/>
          <w:sz w:val="28"/>
          <w:szCs w:val="28"/>
        </w:rPr>
        <w:t>Шона</w:t>
      </w:r>
      <w:proofErr w:type="spellEnd"/>
      <w:r w:rsidRPr="00BB28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B2877">
        <w:rPr>
          <w:rFonts w:ascii="Times New Roman" w:hAnsi="Times New Roman"/>
          <w:sz w:val="28"/>
          <w:szCs w:val="28"/>
        </w:rPr>
        <w:t>Тутура</w:t>
      </w:r>
      <w:proofErr w:type="spellEnd"/>
      <w:r w:rsidRPr="00BB28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богата водными ресурсами. Наиболее крупная река – </w:t>
      </w:r>
      <w:proofErr w:type="spellStart"/>
      <w:r>
        <w:rPr>
          <w:rFonts w:ascii="Times New Roman" w:hAnsi="Times New Roman"/>
          <w:sz w:val="28"/>
          <w:szCs w:val="28"/>
        </w:rPr>
        <w:t>Киренга</w:t>
      </w:r>
      <w:proofErr w:type="spellEnd"/>
      <w:r>
        <w:rPr>
          <w:rFonts w:ascii="Times New Roman" w:hAnsi="Times New Roman"/>
          <w:sz w:val="28"/>
          <w:szCs w:val="28"/>
        </w:rPr>
        <w:t xml:space="preserve"> (длина </w:t>
      </w:r>
      <w:smartTag w:uri="urn:schemas-microsoft-com:office:smarttags" w:element="metricconverter">
        <w:smartTagPr>
          <w:attr w:name="ProductID" w:val="746 км"/>
        </w:smartTagPr>
        <w:r>
          <w:rPr>
            <w:rFonts w:ascii="Times New Roman" w:hAnsi="Times New Roman"/>
            <w:sz w:val="28"/>
            <w:szCs w:val="28"/>
          </w:rPr>
          <w:t>746 км</w:t>
        </w:r>
      </w:smartTag>
      <w:r>
        <w:rPr>
          <w:rFonts w:ascii="Times New Roman" w:hAnsi="Times New Roman"/>
          <w:sz w:val="28"/>
          <w:szCs w:val="28"/>
        </w:rPr>
        <w:t xml:space="preserve">, </w:t>
      </w:r>
      <w:r w:rsidRPr="007E11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водосборная площадь 46600 км</w:t>
      </w:r>
      <w:proofErr w:type="gramStart"/>
      <w:r w:rsidRPr="007E110E"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). </w:t>
      </w: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Густота речной сети изменяется от 0,3-0,5 в пределах лесостепи до 0,8-1,0 км/км</w:t>
      </w:r>
      <w:proofErr w:type="gramStart"/>
      <w:r w:rsidRPr="007E110E"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и более в таежных и горно-таежных районах. На территории находится несколько озер. Наиболее распространены озера-старицы и термокарстовые озера, встречающиеся на всей территории. Все крупные озера площадью более 0,5 км</w:t>
      </w:r>
      <w:proofErr w:type="gramStart"/>
      <w:r w:rsidRPr="007E110E">
        <w:rPr>
          <w:rFonts w:ascii="Times New Roman" w:hAnsi="Times New Roman"/>
          <w:sz w:val="28"/>
          <w:szCs w:val="28"/>
        </w:rPr>
        <w:t>2</w:t>
      </w:r>
      <w:proofErr w:type="gramEnd"/>
      <w:r w:rsidRPr="007E11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состоят из одного-трех крупных водоемов, окруженных многочисленными небольшими озерами преимущественно термокарстового и руслового происхождения.</w:t>
      </w: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почвенно-географическому районированию территория относится к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Восточно-Сибирской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мерзлотно-таежной почвенно-биоклиматической области. </w:t>
      </w:r>
    </w:p>
    <w:p w:rsidR="007E110E" w:rsidRP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7E110E">
        <w:rPr>
          <w:rFonts w:ascii="Times New Roman" w:hAnsi="Times New Roman"/>
          <w:sz w:val="28"/>
          <w:szCs w:val="28"/>
        </w:rPr>
        <w:t xml:space="preserve">Климат на всей территории резко континентальный. Характеризуется продолжительной, морозной, умеренно снежной зимой и теплым, но достаточно увлажненным летним периодом. </w:t>
      </w:r>
    </w:p>
    <w:p w:rsidR="007E110E" w:rsidRP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7E110E">
        <w:rPr>
          <w:rFonts w:ascii="Times New Roman" w:hAnsi="Times New Roman"/>
          <w:sz w:val="28"/>
          <w:szCs w:val="28"/>
        </w:rPr>
        <w:t xml:space="preserve">Средние январские температуры в </w:t>
      </w:r>
      <w:proofErr w:type="gramStart"/>
      <w:r w:rsidRPr="007E110E">
        <w:rPr>
          <w:rFonts w:ascii="Times New Roman" w:hAnsi="Times New Roman"/>
          <w:sz w:val="28"/>
          <w:szCs w:val="28"/>
        </w:rPr>
        <w:t>пределах</w:t>
      </w:r>
      <w:proofErr w:type="gramEnd"/>
      <w:r w:rsidRPr="007E110E">
        <w:rPr>
          <w:rFonts w:ascii="Times New Roman" w:hAnsi="Times New Roman"/>
          <w:sz w:val="28"/>
          <w:szCs w:val="28"/>
        </w:rPr>
        <w:t xml:space="preserve"> района изменяются от – 24 градусов на юге и до – 28 градусов на северо-востоке. Абсолютный минимум составил – 56 градусов. Средняя высота снежного покрова составляет 45-</w:t>
      </w:r>
      <w:smartTag w:uri="urn:schemas-microsoft-com:office:smarttags" w:element="metricconverter">
        <w:smartTagPr>
          <w:attr w:name="ProductID" w:val="55 см"/>
        </w:smartTagPr>
        <w:r w:rsidRPr="007E110E">
          <w:rPr>
            <w:rFonts w:ascii="Times New Roman" w:hAnsi="Times New Roman"/>
            <w:sz w:val="28"/>
            <w:szCs w:val="28"/>
          </w:rPr>
          <w:t>55 см</w:t>
        </w:r>
      </w:smartTag>
      <w:r w:rsidRPr="007E110E">
        <w:rPr>
          <w:rFonts w:ascii="Times New Roman" w:hAnsi="Times New Roman"/>
          <w:sz w:val="28"/>
          <w:szCs w:val="28"/>
        </w:rPr>
        <w:t>, в таежной местности и на возвышенных участках высота покрова может, доходит до 80-</w:t>
      </w:r>
      <w:smartTag w:uri="urn:schemas-microsoft-com:office:smarttags" w:element="metricconverter">
        <w:smartTagPr>
          <w:attr w:name="ProductID" w:val="100 см"/>
        </w:smartTagPr>
        <w:r w:rsidRPr="007E110E">
          <w:rPr>
            <w:rFonts w:ascii="Times New Roman" w:hAnsi="Times New Roman"/>
            <w:sz w:val="28"/>
            <w:szCs w:val="28"/>
          </w:rPr>
          <w:t>100 см</w:t>
        </w:r>
      </w:smartTag>
      <w:r w:rsidRPr="007E110E">
        <w:rPr>
          <w:rFonts w:ascii="Times New Roman" w:hAnsi="Times New Roman"/>
          <w:sz w:val="28"/>
          <w:szCs w:val="28"/>
        </w:rPr>
        <w:t xml:space="preserve">. Продолжительность морозного периода в среднем составляет 145-150 дней. </w:t>
      </w:r>
    </w:p>
    <w:p w:rsidR="007E110E" w:rsidRP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7E110E">
        <w:rPr>
          <w:rFonts w:ascii="Times New Roman" w:hAnsi="Times New Roman"/>
          <w:sz w:val="28"/>
          <w:szCs w:val="28"/>
        </w:rPr>
        <w:t xml:space="preserve">Весной полное разрушение снежного покрова происходит в </w:t>
      </w:r>
      <w:proofErr w:type="gramStart"/>
      <w:r w:rsidRPr="007E110E">
        <w:rPr>
          <w:rFonts w:ascii="Times New Roman" w:hAnsi="Times New Roman"/>
          <w:sz w:val="28"/>
          <w:szCs w:val="28"/>
        </w:rPr>
        <w:t>конце</w:t>
      </w:r>
      <w:proofErr w:type="gramEnd"/>
      <w:r w:rsidRPr="007E110E">
        <w:rPr>
          <w:rFonts w:ascii="Times New Roman" w:hAnsi="Times New Roman"/>
          <w:sz w:val="28"/>
          <w:szCs w:val="28"/>
        </w:rPr>
        <w:t xml:space="preserve"> апреля. Весенний период характеризуется неустойчивой погодой, отмечается резкие перепады атмосферного давления и температур. </w:t>
      </w:r>
    </w:p>
    <w:p w:rsidR="007E110E" w:rsidRP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7E110E">
        <w:rPr>
          <w:rFonts w:ascii="Times New Roman" w:hAnsi="Times New Roman"/>
          <w:sz w:val="28"/>
          <w:szCs w:val="28"/>
        </w:rPr>
        <w:t xml:space="preserve">Лето непродолжительное, но достаточно теплое. Только во второй половине июня происходит уверенный переход среднесуточных температур через отметку +15. Среднемесячные показатели июля составляют + 17 - + 18 градусов. Максимальные значения составили + 37 градусов. В </w:t>
      </w:r>
      <w:proofErr w:type="gramStart"/>
      <w:r w:rsidRPr="007E110E">
        <w:rPr>
          <w:rFonts w:ascii="Times New Roman" w:hAnsi="Times New Roman"/>
          <w:sz w:val="28"/>
          <w:szCs w:val="28"/>
        </w:rPr>
        <w:t>понижениях</w:t>
      </w:r>
      <w:proofErr w:type="gramEnd"/>
      <w:r w:rsidRPr="007E110E">
        <w:rPr>
          <w:rFonts w:ascii="Times New Roman" w:hAnsi="Times New Roman"/>
          <w:sz w:val="28"/>
          <w:szCs w:val="28"/>
        </w:rPr>
        <w:t xml:space="preserve"> и долинах в течение всего периода отмечаются туманы и росы, в отдельные дни и заморозки. Среднегодовая норма осадков колеблется в </w:t>
      </w:r>
      <w:proofErr w:type="gramStart"/>
      <w:r w:rsidRPr="007E110E">
        <w:rPr>
          <w:rFonts w:ascii="Times New Roman" w:hAnsi="Times New Roman"/>
          <w:sz w:val="28"/>
          <w:szCs w:val="28"/>
        </w:rPr>
        <w:t>пределах</w:t>
      </w:r>
      <w:proofErr w:type="gramEnd"/>
      <w:r w:rsidRPr="007E110E">
        <w:rPr>
          <w:rFonts w:ascii="Times New Roman" w:hAnsi="Times New Roman"/>
          <w:sz w:val="28"/>
          <w:szCs w:val="28"/>
        </w:rPr>
        <w:t xml:space="preserve"> 340-</w:t>
      </w:r>
      <w:smartTag w:uri="urn:schemas-microsoft-com:office:smarttags" w:element="metricconverter">
        <w:smartTagPr>
          <w:attr w:name="ProductID" w:val="380 мм"/>
        </w:smartTagPr>
        <w:r w:rsidRPr="007E110E">
          <w:rPr>
            <w:rFonts w:ascii="Times New Roman" w:hAnsi="Times New Roman"/>
            <w:sz w:val="28"/>
            <w:szCs w:val="28"/>
          </w:rPr>
          <w:t>380 мм</w:t>
        </w:r>
      </w:smartTag>
      <w:r w:rsidRPr="007E110E">
        <w:rPr>
          <w:rFonts w:ascii="Times New Roman" w:hAnsi="Times New Roman"/>
          <w:sz w:val="28"/>
          <w:szCs w:val="28"/>
        </w:rPr>
        <w:t xml:space="preserve">. </w:t>
      </w: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7E110E">
        <w:rPr>
          <w:rFonts w:ascii="Times New Roman" w:hAnsi="Times New Roman"/>
          <w:sz w:val="28"/>
          <w:szCs w:val="28"/>
        </w:rPr>
        <w:t xml:space="preserve">На территории традиционного природопользования отмечено </w:t>
      </w:r>
      <w:r>
        <w:rPr>
          <w:rFonts w:ascii="Times New Roman" w:hAnsi="Times New Roman"/>
          <w:sz w:val="28"/>
          <w:szCs w:val="28"/>
        </w:rPr>
        <w:t xml:space="preserve">около 400 видов растений, 19 видов рыб, 2 вида пресмыкающихся, 3 вида земноводных, 182 вида птиц, 46 видов млекопитающих, в том числе 10 видов </w:t>
      </w:r>
      <w:r>
        <w:rPr>
          <w:rFonts w:ascii="Times New Roman" w:hAnsi="Times New Roman"/>
          <w:sz w:val="28"/>
          <w:szCs w:val="28"/>
        </w:rPr>
        <w:lastRenderedPageBreak/>
        <w:t xml:space="preserve">сосудистых растений, 1 вид млекопитающих и 12 видов птиц включены в Красную книгу Иркутской области. Лесистость территории традиционного природопользования составляет 94,9 %. </w:t>
      </w:r>
    </w:p>
    <w:p w:rsidR="007E110E" w:rsidRDefault="007E110E" w:rsidP="007E110E">
      <w:pPr>
        <w:shd w:val="clear" w:color="auto" w:fill="FFFFFF"/>
        <w:suppressAutoHyphens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10E" w:rsidRPr="001D47C3" w:rsidRDefault="007E110E" w:rsidP="007E110E">
      <w:pPr>
        <w:shd w:val="clear" w:color="auto" w:fill="FFFFFF"/>
        <w:suppressAutoHyphens/>
        <w:spacing w:line="276" w:lineRule="auto"/>
        <w:jc w:val="center"/>
        <w:rPr>
          <w:rFonts w:ascii="Times New Roman" w:hAnsi="Times New Roman"/>
          <w:bCs/>
          <w:sz w:val="28"/>
          <w:szCs w:val="28"/>
        </w:rPr>
      </w:pPr>
      <w:r w:rsidRPr="001D47C3">
        <w:rPr>
          <w:rFonts w:ascii="Times New Roman" w:hAnsi="Times New Roman"/>
          <w:bCs/>
          <w:sz w:val="28"/>
          <w:szCs w:val="28"/>
        </w:rPr>
        <w:t xml:space="preserve">Глава </w:t>
      </w:r>
      <w:r w:rsidRPr="00446275">
        <w:rPr>
          <w:rFonts w:ascii="Times New Roman" w:hAnsi="Times New Roman"/>
          <w:bCs/>
          <w:sz w:val="28"/>
          <w:szCs w:val="28"/>
        </w:rPr>
        <w:t>3</w:t>
      </w:r>
      <w:r w:rsidRPr="001D47C3">
        <w:rPr>
          <w:rFonts w:ascii="Times New Roman" w:hAnsi="Times New Roman"/>
          <w:bCs/>
          <w:sz w:val="28"/>
          <w:szCs w:val="28"/>
        </w:rPr>
        <w:t xml:space="preserve">. Социально-экономическая характеристика </w:t>
      </w:r>
      <w:r>
        <w:rPr>
          <w:rFonts w:ascii="Times New Roman" w:hAnsi="Times New Roman"/>
          <w:bCs/>
          <w:sz w:val="28"/>
          <w:szCs w:val="28"/>
        </w:rPr>
        <w:t>территории традиционного природопользования</w:t>
      </w:r>
    </w:p>
    <w:p w:rsidR="007E110E" w:rsidRDefault="007E110E" w:rsidP="007E1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19"/>
        <w:rPr>
          <w:rFonts w:ascii="Times New Roman" w:hAnsi="Times New Roman"/>
          <w:sz w:val="28"/>
          <w:szCs w:val="28"/>
        </w:rPr>
      </w:pP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DB4E8F">
        <w:rPr>
          <w:rFonts w:ascii="Times New Roman" w:hAnsi="Times New Roman"/>
          <w:sz w:val="28"/>
          <w:szCs w:val="28"/>
        </w:rPr>
        <w:t>Социально</w:t>
      </w:r>
      <w:r>
        <w:rPr>
          <w:rFonts w:ascii="Times New Roman" w:hAnsi="Times New Roman"/>
          <w:sz w:val="28"/>
          <w:szCs w:val="28"/>
        </w:rPr>
        <w:t>-</w:t>
      </w:r>
      <w:r w:rsidRPr="00DB4E8F">
        <w:rPr>
          <w:rFonts w:ascii="Times New Roman" w:hAnsi="Times New Roman"/>
          <w:sz w:val="28"/>
          <w:szCs w:val="28"/>
        </w:rPr>
        <w:t>экономическими ценностями</w:t>
      </w:r>
      <w:r>
        <w:rPr>
          <w:rFonts w:ascii="Times New Roman" w:hAnsi="Times New Roman"/>
          <w:sz w:val="28"/>
          <w:szCs w:val="28"/>
        </w:rPr>
        <w:t>,</w:t>
      </w:r>
      <w:r w:rsidRPr="00DB4E8F">
        <w:rPr>
          <w:rFonts w:ascii="Times New Roman" w:hAnsi="Times New Roman"/>
          <w:sz w:val="28"/>
          <w:szCs w:val="28"/>
        </w:rPr>
        <w:t xml:space="preserve"> сохраняемыми на территории </w:t>
      </w:r>
      <w:r>
        <w:rPr>
          <w:rFonts w:ascii="Times New Roman" w:hAnsi="Times New Roman"/>
          <w:sz w:val="28"/>
          <w:szCs w:val="28"/>
        </w:rPr>
        <w:t>традиционного природопользования</w:t>
      </w:r>
      <w:r w:rsidRPr="00DB4E8F">
        <w:rPr>
          <w:rFonts w:ascii="Times New Roman" w:hAnsi="Times New Roman"/>
          <w:sz w:val="28"/>
          <w:szCs w:val="28"/>
        </w:rPr>
        <w:t xml:space="preserve">, являются </w:t>
      </w:r>
      <w:proofErr w:type="spellStart"/>
      <w:r w:rsidRPr="00DB4E8F">
        <w:rPr>
          <w:rFonts w:ascii="Times New Roman" w:hAnsi="Times New Roman"/>
          <w:sz w:val="28"/>
          <w:szCs w:val="28"/>
        </w:rPr>
        <w:t>биоразнообразие</w:t>
      </w:r>
      <w:proofErr w:type="spellEnd"/>
      <w:r w:rsidRPr="00DB4E8F">
        <w:rPr>
          <w:rFonts w:ascii="Times New Roman" w:hAnsi="Times New Roman"/>
          <w:sz w:val="28"/>
          <w:szCs w:val="28"/>
        </w:rPr>
        <w:t>, ненарушенные ландшафты, редкие виды растений и животных, генетические ресурсы</w:t>
      </w:r>
      <w:r>
        <w:rPr>
          <w:rFonts w:ascii="Times New Roman" w:hAnsi="Times New Roman"/>
          <w:sz w:val="28"/>
          <w:szCs w:val="28"/>
        </w:rPr>
        <w:t>, охотничье-промысловые животные, водные биоресурсы, ресурсы дикорастущих растений, необходимые для поддержания традиционного образа жизни представителей малочисленных народов (эвенков) и лиц, приравненных к малочисленным народам.</w:t>
      </w: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Эвенки, в настоящее время проживающие в трех населенных пунктах </w:t>
      </w:r>
      <w:proofErr w:type="spellStart"/>
      <w:r>
        <w:rPr>
          <w:rFonts w:ascii="Times New Roman" w:hAnsi="Times New Roman"/>
          <w:sz w:val="28"/>
          <w:szCs w:val="28"/>
        </w:rPr>
        <w:t>Вершино-Тутурского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(село Вершина </w:t>
      </w:r>
      <w:proofErr w:type="spellStart"/>
      <w:r>
        <w:rPr>
          <w:rFonts w:ascii="Times New Roman" w:hAnsi="Times New Roman"/>
          <w:sz w:val="28"/>
          <w:szCs w:val="28"/>
        </w:rPr>
        <w:t>Тутуры</w:t>
      </w:r>
      <w:proofErr w:type="spellEnd"/>
      <w:r>
        <w:rPr>
          <w:rFonts w:ascii="Times New Roman" w:hAnsi="Times New Roman"/>
          <w:sz w:val="28"/>
          <w:szCs w:val="28"/>
        </w:rPr>
        <w:t xml:space="preserve">, деревни </w:t>
      </w:r>
      <w:proofErr w:type="spellStart"/>
      <w:r>
        <w:rPr>
          <w:rFonts w:ascii="Times New Roman" w:hAnsi="Times New Roman"/>
          <w:sz w:val="28"/>
          <w:szCs w:val="28"/>
        </w:rPr>
        <w:t>Чинонга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Тырка</w:t>
      </w:r>
      <w:proofErr w:type="spellEnd"/>
      <w:r>
        <w:rPr>
          <w:rFonts w:ascii="Times New Roman" w:hAnsi="Times New Roman"/>
          <w:sz w:val="28"/>
          <w:szCs w:val="28"/>
        </w:rPr>
        <w:t>) ведут в основном традиционный образ жизни, связанный с осуществлением деятельности в сфере охоты, рыболовства, сбора дикоросов – грибов, ягод и кедрового ореха. В незначительной степени развито животноводство – содержат крупный рогатый скот, оленеводство утрачено во второй половине прошлого века.</w:t>
      </w: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7778AA">
        <w:rPr>
          <w:rFonts w:ascii="Times New Roman" w:hAnsi="Times New Roman"/>
          <w:sz w:val="28"/>
          <w:szCs w:val="28"/>
        </w:rPr>
        <w:t xml:space="preserve">ырубка лесных массивов в настоящее время является одним из главных факторов антропогенного воздействия на природные комплексы территории </w:t>
      </w:r>
      <w:r>
        <w:rPr>
          <w:rFonts w:ascii="Times New Roman" w:hAnsi="Times New Roman"/>
          <w:sz w:val="28"/>
          <w:szCs w:val="28"/>
        </w:rPr>
        <w:t>традиционного природопользования</w:t>
      </w:r>
      <w:r w:rsidRPr="007778A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настоящее время в аренду передано 47% площади данной территории, что грозит нарушением экологического баланса и разрушением среды обитания эвенков.</w:t>
      </w:r>
    </w:p>
    <w:p w:rsidR="007E110E" w:rsidRPr="000518DD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0518DD">
        <w:rPr>
          <w:rFonts w:ascii="Times New Roman" w:hAnsi="Times New Roman"/>
          <w:sz w:val="28"/>
          <w:szCs w:val="28"/>
        </w:rPr>
        <w:t>В целом</w:t>
      </w:r>
      <w:r>
        <w:rPr>
          <w:rFonts w:ascii="Times New Roman" w:hAnsi="Times New Roman"/>
          <w:sz w:val="28"/>
          <w:szCs w:val="28"/>
        </w:rPr>
        <w:t xml:space="preserve"> в настоящее время</w:t>
      </w:r>
      <w:r w:rsidRPr="000518DD">
        <w:rPr>
          <w:rFonts w:ascii="Times New Roman" w:hAnsi="Times New Roman"/>
          <w:sz w:val="28"/>
          <w:szCs w:val="28"/>
        </w:rPr>
        <w:t xml:space="preserve"> территория </w:t>
      </w:r>
      <w:r>
        <w:rPr>
          <w:rFonts w:ascii="Times New Roman" w:hAnsi="Times New Roman"/>
          <w:sz w:val="28"/>
          <w:szCs w:val="28"/>
        </w:rPr>
        <w:t>традиционного природопользования</w:t>
      </w:r>
      <w:r w:rsidRPr="000518DD">
        <w:rPr>
          <w:rFonts w:ascii="Times New Roman" w:hAnsi="Times New Roman"/>
          <w:sz w:val="28"/>
          <w:szCs w:val="28"/>
        </w:rPr>
        <w:t xml:space="preserve"> относится к категории экологически благополучных, сравнительно чистых пространств, что позволяет считать её территорией </w:t>
      </w:r>
      <w:r w:rsidRPr="007E110E">
        <w:rPr>
          <w:rFonts w:ascii="Times New Roman" w:hAnsi="Times New Roman"/>
          <w:sz w:val="28"/>
          <w:szCs w:val="28"/>
        </w:rPr>
        <w:t xml:space="preserve">особой экологической ответственности, при использовании которой главным приоритетом </w:t>
      </w:r>
      <w:r w:rsidRPr="000518DD">
        <w:rPr>
          <w:rFonts w:ascii="Times New Roman" w:hAnsi="Times New Roman"/>
          <w:sz w:val="28"/>
          <w:szCs w:val="28"/>
        </w:rPr>
        <w:t xml:space="preserve">является сохранение экосистем в ненарушенном состоянии. </w:t>
      </w:r>
      <w:r>
        <w:rPr>
          <w:rFonts w:ascii="Times New Roman" w:hAnsi="Times New Roman"/>
          <w:sz w:val="28"/>
          <w:szCs w:val="28"/>
        </w:rPr>
        <w:t>В связи с чем, данная территория</w:t>
      </w:r>
      <w:r w:rsidRPr="007778A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778AA">
        <w:rPr>
          <w:rFonts w:ascii="Times New Roman" w:hAnsi="Times New Roman"/>
          <w:sz w:val="28"/>
          <w:szCs w:val="28"/>
        </w:rPr>
        <w:t>выполняет роль</w:t>
      </w:r>
      <w:proofErr w:type="gramEnd"/>
      <w:r w:rsidRPr="007778AA">
        <w:rPr>
          <w:rFonts w:ascii="Times New Roman" w:hAnsi="Times New Roman"/>
          <w:sz w:val="28"/>
          <w:szCs w:val="28"/>
        </w:rPr>
        <w:t xml:space="preserve"> экологического стабилизатора в </w:t>
      </w:r>
      <w:r>
        <w:rPr>
          <w:rFonts w:ascii="Times New Roman" w:hAnsi="Times New Roman"/>
          <w:sz w:val="28"/>
          <w:szCs w:val="28"/>
        </w:rPr>
        <w:t>муниципальном образовании «</w:t>
      </w:r>
      <w:r w:rsidRPr="007778AA">
        <w:rPr>
          <w:rFonts w:ascii="Times New Roman" w:hAnsi="Times New Roman"/>
          <w:sz w:val="28"/>
          <w:szCs w:val="28"/>
        </w:rPr>
        <w:t>Качугск</w:t>
      </w:r>
      <w:r>
        <w:rPr>
          <w:rFonts w:ascii="Times New Roman" w:hAnsi="Times New Roman"/>
          <w:sz w:val="28"/>
          <w:szCs w:val="28"/>
        </w:rPr>
        <w:t>ий район»</w:t>
      </w:r>
      <w:r w:rsidRPr="007778AA">
        <w:rPr>
          <w:rFonts w:ascii="Times New Roman" w:hAnsi="Times New Roman"/>
          <w:sz w:val="28"/>
          <w:szCs w:val="28"/>
        </w:rPr>
        <w:t xml:space="preserve"> и является частью экологического каркаса Иркутской области. </w:t>
      </w: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AF7C25">
        <w:rPr>
          <w:rFonts w:ascii="Times New Roman" w:hAnsi="Times New Roman"/>
          <w:sz w:val="28"/>
          <w:szCs w:val="28"/>
        </w:rPr>
        <w:t xml:space="preserve">Сохранение уникальности экосистемы на территории </w:t>
      </w:r>
      <w:r>
        <w:rPr>
          <w:rFonts w:ascii="Times New Roman" w:hAnsi="Times New Roman"/>
          <w:sz w:val="28"/>
          <w:szCs w:val="28"/>
        </w:rPr>
        <w:t>традиционного природопользования</w:t>
      </w:r>
      <w:r w:rsidRPr="00AF7C25">
        <w:rPr>
          <w:rFonts w:ascii="Times New Roman" w:hAnsi="Times New Roman"/>
          <w:sz w:val="28"/>
          <w:szCs w:val="28"/>
        </w:rPr>
        <w:t xml:space="preserve"> благоприятным образом скажется на состоянии окружающей среды </w:t>
      </w:r>
      <w:r>
        <w:rPr>
          <w:rFonts w:ascii="Times New Roman" w:hAnsi="Times New Roman"/>
          <w:sz w:val="28"/>
          <w:szCs w:val="28"/>
        </w:rPr>
        <w:t>муниципального образования «</w:t>
      </w:r>
      <w:r w:rsidRPr="00AF7C25">
        <w:rPr>
          <w:rFonts w:ascii="Times New Roman" w:hAnsi="Times New Roman"/>
          <w:sz w:val="28"/>
          <w:szCs w:val="28"/>
        </w:rPr>
        <w:t>Качугск</w:t>
      </w:r>
      <w:r>
        <w:rPr>
          <w:rFonts w:ascii="Times New Roman" w:hAnsi="Times New Roman"/>
          <w:sz w:val="28"/>
          <w:szCs w:val="28"/>
        </w:rPr>
        <w:t>ий</w:t>
      </w:r>
      <w:r w:rsidRPr="00AF7C25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»</w:t>
      </w:r>
      <w:r w:rsidRPr="00AF7C25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AF7C25">
        <w:rPr>
          <w:rFonts w:ascii="Times New Roman" w:hAnsi="Times New Roman"/>
          <w:sz w:val="28"/>
          <w:szCs w:val="28"/>
        </w:rPr>
        <w:t>сохранит генофонд и</w:t>
      </w:r>
      <w:proofErr w:type="gramEnd"/>
      <w:r w:rsidRPr="00AF7C25">
        <w:rPr>
          <w:rFonts w:ascii="Times New Roman" w:hAnsi="Times New Roman"/>
          <w:sz w:val="28"/>
          <w:szCs w:val="28"/>
        </w:rPr>
        <w:t xml:space="preserve"> будет способствовать росту численность ценных в хозяйственном отношении видов охотничьих животных и сохранит условия </w:t>
      </w:r>
      <w:r w:rsidRPr="00AF7C25">
        <w:rPr>
          <w:rFonts w:ascii="Times New Roman" w:hAnsi="Times New Roman"/>
          <w:sz w:val="28"/>
          <w:szCs w:val="28"/>
        </w:rPr>
        <w:lastRenderedPageBreak/>
        <w:t xml:space="preserve">для поддержания образа жизни </w:t>
      </w:r>
      <w:r>
        <w:rPr>
          <w:rFonts w:ascii="Times New Roman" w:hAnsi="Times New Roman"/>
          <w:sz w:val="28"/>
          <w:szCs w:val="28"/>
        </w:rPr>
        <w:t>представителей малочисленных народов (эвенков) и лиц, приравненных к малочисленным народам</w:t>
      </w:r>
      <w:r w:rsidRPr="00AF7C25">
        <w:rPr>
          <w:rFonts w:ascii="Times New Roman" w:hAnsi="Times New Roman"/>
          <w:sz w:val="28"/>
          <w:szCs w:val="28"/>
        </w:rPr>
        <w:t>.</w:t>
      </w:r>
    </w:p>
    <w:p w:rsidR="007E110E" w:rsidRDefault="007E110E" w:rsidP="007E1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360" w:firstLine="919"/>
        <w:jc w:val="center"/>
        <w:rPr>
          <w:rFonts w:ascii="Times New Roman" w:hAnsi="Times New Roman"/>
          <w:bCs/>
          <w:sz w:val="28"/>
          <w:szCs w:val="28"/>
        </w:rPr>
      </w:pPr>
    </w:p>
    <w:p w:rsidR="007E110E" w:rsidRPr="001D47C3" w:rsidRDefault="007E110E" w:rsidP="007E1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360" w:firstLine="919"/>
        <w:jc w:val="center"/>
        <w:rPr>
          <w:rFonts w:ascii="Times New Roman" w:hAnsi="Times New Roman"/>
          <w:bCs/>
          <w:sz w:val="28"/>
          <w:szCs w:val="28"/>
        </w:rPr>
      </w:pPr>
      <w:r w:rsidRPr="001D47C3">
        <w:rPr>
          <w:rFonts w:ascii="Times New Roman" w:hAnsi="Times New Roman"/>
          <w:bCs/>
          <w:sz w:val="28"/>
          <w:szCs w:val="28"/>
        </w:rPr>
        <w:t xml:space="preserve">Глава </w:t>
      </w:r>
      <w:r w:rsidRPr="00446275">
        <w:rPr>
          <w:rFonts w:ascii="Times New Roman" w:hAnsi="Times New Roman"/>
          <w:bCs/>
          <w:sz w:val="28"/>
          <w:szCs w:val="28"/>
        </w:rPr>
        <w:t>4</w:t>
      </w:r>
      <w:r w:rsidRPr="001D47C3">
        <w:rPr>
          <w:rFonts w:ascii="Times New Roman" w:hAnsi="Times New Roman"/>
          <w:bCs/>
          <w:sz w:val="28"/>
          <w:szCs w:val="28"/>
        </w:rPr>
        <w:t xml:space="preserve">. Задачи </w:t>
      </w:r>
      <w:r>
        <w:rPr>
          <w:rFonts w:ascii="Times New Roman" w:hAnsi="Times New Roman"/>
          <w:bCs/>
          <w:sz w:val="28"/>
          <w:szCs w:val="28"/>
        </w:rPr>
        <w:t>планируемые выполнять на</w:t>
      </w:r>
      <w:r w:rsidRPr="001D47C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территории традиционного природопользования</w:t>
      </w:r>
    </w:p>
    <w:p w:rsidR="007E110E" w:rsidRDefault="007E110E" w:rsidP="007E110E">
      <w:pPr>
        <w:suppressAutoHyphens/>
        <w:spacing w:line="276" w:lineRule="auto"/>
        <w:rPr>
          <w:rFonts w:ascii="Times New Roman" w:hAnsi="Times New Roman"/>
          <w:sz w:val="28"/>
          <w:szCs w:val="28"/>
        </w:rPr>
      </w:pP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E3639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территории традиционного природопользования</w:t>
      </w:r>
      <w:r w:rsidRPr="00E363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планируется выполнять </w:t>
      </w:r>
      <w:r w:rsidRPr="00E3639E">
        <w:rPr>
          <w:rFonts w:ascii="Times New Roman" w:hAnsi="Times New Roman"/>
          <w:sz w:val="28"/>
          <w:szCs w:val="28"/>
        </w:rPr>
        <w:t>следующие задачи:</w:t>
      </w: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E3639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 w:rsidRPr="00E3639E">
        <w:rPr>
          <w:rFonts w:ascii="Times New Roman" w:hAnsi="Times New Roman"/>
          <w:sz w:val="28"/>
          <w:szCs w:val="28"/>
        </w:rPr>
        <w:t xml:space="preserve"> сохранение природной среды, охрана,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защита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лесного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фонда и воспроизводство ле</w:t>
      </w:r>
      <w:r>
        <w:rPr>
          <w:rFonts w:ascii="Times New Roman" w:hAnsi="Times New Roman"/>
          <w:sz w:val="28"/>
          <w:szCs w:val="28"/>
        </w:rPr>
        <w:t xml:space="preserve">сов, охрана </w:t>
      </w:r>
      <w:r w:rsidRPr="00E3639E">
        <w:rPr>
          <w:rFonts w:ascii="Times New Roman" w:hAnsi="Times New Roman"/>
          <w:sz w:val="28"/>
          <w:szCs w:val="28"/>
        </w:rPr>
        <w:t>объектов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растительного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 животного</w:t>
      </w:r>
      <w:r>
        <w:rPr>
          <w:rFonts w:ascii="Times New Roman" w:hAnsi="Times New Roman"/>
          <w:sz w:val="28"/>
          <w:szCs w:val="28"/>
        </w:rPr>
        <w:t xml:space="preserve"> мира</w:t>
      </w:r>
      <w:r w:rsidRPr="00E3639E">
        <w:rPr>
          <w:rFonts w:ascii="Times New Roman" w:hAnsi="Times New Roman"/>
          <w:sz w:val="28"/>
          <w:szCs w:val="28"/>
        </w:rPr>
        <w:t>;</w:t>
      </w: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E3639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E3639E">
        <w:rPr>
          <w:rFonts w:ascii="Times New Roman" w:hAnsi="Times New Roman"/>
          <w:sz w:val="28"/>
          <w:szCs w:val="28"/>
        </w:rPr>
        <w:t xml:space="preserve"> обеспечение услови</w:t>
      </w:r>
      <w:r>
        <w:rPr>
          <w:rFonts w:ascii="Times New Roman" w:hAnsi="Times New Roman"/>
          <w:sz w:val="28"/>
          <w:szCs w:val="28"/>
        </w:rPr>
        <w:t>й</w:t>
      </w:r>
      <w:r w:rsidRPr="00E3639E">
        <w:rPr>
          <w:rFonts w:ascii="Times New Roman" w:hAnsi="Times New Roman"/>
          <w:sz w:val="28"/>
          <w:szCs w:val="28"/>
        </w:rPr>
        <w:t xml:space="preserve"> защиты и устойчивого развития исконной среды обитания и традиционного образа жизни </w:t>
      </w:r>
      <w:r>
        <w:rPr>
          <w:rFonts w:ascii="Times New Roman" w:hAnsi="Times New Roman"/>
          <w:sz w:val="28"/>
          <w:szCs w:val="28"/>
        </w:rPr>
        <w:t>представителей малочисленных народов (эвенков) и лиц, приравненных к малочисленным народам</w:t>
      </w:r>
      <w:r w:rsidRPr="00E3639E">
        <w:rPr>
          <w:rFonts w:ascii="Times New Roman" w:hAnsi="Times New Roman"/>
          <w:sz w:val="28"/>
          <w:szCs w:val="28"/>
        </w:rPr>
        <w:t>;</w:t>
      </w: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E3639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Pr="00E3639E">
        <w:rPr>
          <w:rFonts w:ascii="Times New Roman" w:hAnsi="Times New Roman"/>
          <w:sz w:val="28"/>
          <w:szCs w:val="28"/>
        </w:rPr>
        <w:t xml:space="preserve"> обеспечение условий сохранения и развития самобытной культуры </w:t>
      </w:r>
      <w:r>
        <w:rPr>
          <w:rFonts w:ascii="Times New Roman" w:hAnsi="Times New Roman"/>
          <w:sz w:val="28"/>
          <w:szCs w:val="28"/>
        </w:rPr>
        <w:t>представителей малочисленных народов (эвенков) и лиц, приравненных к малочисленным народам</w:t>
      </w:r>
      <w:r w:rsidRPr="00E3639E">
        <w:rPr>
          <w:rFonts w:ascii="Times New Roman" w:hAnsi="Times New Roman"/>
          <w:sz w:val="28"/>
          <w:szCs w:val="28"/>
        </w:rPr>
        <w:t>;</w:t>
      </w: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E3639E">
        <w:rPr>
          <w:rFonts w:ascii="Times New Roman" w:hAnsi="Times New Roman"/>
          <w:sz w:val="28"/>
          <w:szCs w:val="28"/>
        </w:rPr>
        <w:t xml:space="preserve"> создание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условий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осуществления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традиционного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природопользования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традиционного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образа</w:t>
      </w:r>
      <w:r>
        <w:rPr>
          <w:rFonts w:ascii="Times New Roman" w:hAnsi="Times New Roman"/>
          <w:sz w:val="28"/>
          <w:szCs w:val="28"/>
        </w:rPr>
        <w:t xml:space="preserve"> жизни, развития традиционных </w:t>
      </w:r>
      <w:r w:rsidRPr="00E3639E">
        <w:rPr>
          <w:rFonts w:ascii="Times New Roman" w:hAnsi="Times New Roman"/>
          <w:sz w:val="28"/>
          <w:szCs w:val="28"/>
        </w:rPr>
        <w:t>отраслей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хозяйствования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связанных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ним </w:t>
      </w:r>
      <w:r w:rsidRPr="00E3639E">
        <w:rPr>
          <w:rFonts w:ascii="Times New Roman" w:hAnsi="Times New Roman"/>
          <w:sz w:val="28"/>
          <w:szCs w:val="28"/>
        </w:rPr>
        <w:t>производств,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обеспечивающих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 xml:space="preserve">жизненные потребности </w:t>
      </w:r>
      <w:r>
        <w:rPr>
          <w:rFonts w:ascii="Times New Roman" w:hAnsi="Times New Roman"/>
          <w:sz w:val="28"/>
          <w:szCs w:val="28"/>
        </w:rPr>
        <w:t>представителей малочисленных народов (эвенков) и лиц, приравненных к малочисленным народам</w:t>
      </w:r>
      <w:r w:rsidRPr="00E3639E">
        <w:rPr>
          <w:rFonts w:ascii="Times New Roman" w:hAnsi="Times New Roman"/>
          <w:sz w:val="28"/>
          <w:szCs w:val="28"/>
        </w:rPr>
        <w:t>;</w:t>
      </w: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E3639E">
        <w:rPr>
          <w:rFonts w:ascii="Times New Roman" w:hAnsi="Times New Roman"/>
          <w:sz w:val="28"/>
          <w:szCs w:val="28"/>
        </w:rPr>
        <w:t xml:space="preserve"> организация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экологического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этнографического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просвещения</w:t>
      </w:r>
      <w:r>
        <w:rPr>
          <w:rFonts w:ascii="Times New Roman" w:hAnsi="Times New Roman"/>
          <w:sz w:val="28"/>
          <w:szCs w:val="28"/>
        </w:rPr>
        <w:t xml:space="preserve"> представителей малочисленных народов (эвенков) и лиц, приравненных к малочисленным народам.</w:t>
      </w:r>
    </w:p>
    <w:p w:rsidR="007E110E" w:rsidRDefault="007E110E" w:rsidP="007E110E">
      <w:pPr>
        <w:suppressAutoHyphens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7E110E" w:rsidRPr="001D47C3" w:rsidRDefault="007E110E" w:rsidP="007E110E">
      <w:pPr>
        <w:suppressAutoHyphens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D47C3">
        <w:rPr>
          <w:rFonts w:ascii="Times New Roman" w:hAnsi="Times New Roman"/>
          <w:sz w:val="28"/>
          <w:szCs w:val="28"/>
        </w:rPr>
        <w:t xml:space="preserve">Глава </w:t>
      </w:r>
      <w:r w:rsidRPr="00BE01CF">
        <w:rPr>
          <w:rFonts w:ascii="Times New Roman" w:hAnsi="Times New Roman"/>
          <w:sz w:val="28"/>
          <w:szCs w:val="28"/>
        </w:rPr>
        <w:t>5</w:t>
      </w:r>
      <w:r w:rsidRPr="001D47C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Правовой р</w:t>
      </w:r>
      <w:r w:rsidRPr="001D47C3">
        <w:rPr>
          <w:rFonts w:ascii="Times New Roman" w:hAnsi="Times New Roman"/>
          <w:sz w:val="28"/>
          <w:szCs w:val="28"/>
        </w:rPr>
        <w:t xml:space="preserve">ежим территории </w:t>
      </w:r>
      <w:r>
        <w:rPr>
          <w:rFonts w:ascii="Times New Roman" w:hAnsi="Times New Roman"/>
          <w:sz w:val="28"/>
          <w:szCs w:val="28"/>
        </w:rPr>
        <w:t>традиционного природопользования</w:t>
      </w:r>
    </w:p>
    <w:p w:rsidR="007E110E" w:rsidRDefault="007E110E" w:rsidP="007E110E">
      <w:pPr>
        <w:suppressAutoHyphens/>
        <w:spacing w:line="276" w:lineRule="auto"/>
        <w:rPr>
          <w:rFonts w:ascii="Times New Roman" w:hAnsi="Times New Roman"/>
          <w:sz w:val="28"/>
          <w:szCs w:val="28"/>
        </w:rPr>
      </w:pP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В </w:t>
      </w:r>
      <w:proofErr w:type="gramStart"/>
      <w:r>
        <w:rPr>
          <w:rFonts w:ascii="Times New Roman" w:hAnsi="Times New Roman"/>
          <w:sz w:val="28"/>
          <w:szCs w:val="28"/>
        </w:rPr>
        <w:t>границах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территории традиционного природопользования</w:t>
      </w:r>
      <w:r w:rsidRPr="00E3639E">
        <w:rPr>
          <w:rFonts w:ascii="Times New Roman" w:hAnsi="Times New Roman"/>
          <w:sz w:val="28"/>
          <w:szCs w:val="28"/>
        </w:rPr>
        <w:t xml:space="preserve"> приоритетными являются традиционные вид</w:t>
      </w:r>
      <w:r>
        <w:rPr>
          <w:rFonts w:ascii="Times New Roman" w:hAnsi="Times New Roman"/>
          <w:sz w:val="28"/>
          <w:szCs w:val="28"/>
        </w:rPr>
        <w:t>ы</w:t>
      </w:r>
      <w:r w:rsidRPr="00E3639E">
        <w:rPr>
          <w:rFonts w:ascii="Times New Roman" w:hAnsi="Times New Roman"/>
          <w:sz w:val="28"/>
          <w:szCs w:val="28"/>
        </w:rPr>
        <w:t xml:space="preserve"> хозяйственной деятельности, такие как охота, рыболовство, сбор дикоросов, народные промыслы.</w:t>
      </w: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На территории традиционного природопользования</w:t>
      </w:r>
      <w:r w:rsidRPr="00E363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запрещается  </w:t>
      </w:r>
      <w:r w:rsidRPr="00E3639E">
        <w:rPr>
          <w:rFonts w:ascii="Times New Roman" w:hAnsi="Times New Roman"/>
          <w:sz w:val="28"/>
          <w:szCs w:val="28"/>
        </w:rPr>
        <w:t>деятельность, кото</w:t>
      </w:r>
      <w:r>
        <w:rPr>
          <w:rFonts w:ascii="Times New Roman" w:hAnsi="Times New Roman"/>
          <w:sz w:val="28"/>
          <w:szCs w:val="28"/>
        </w:rPr>
        <w:t>рая может нанести ущерб</w:t>
      </w:r>
      <w:r w:rsidRPr="00E3639E">
        <w:rPr>
          <w:rFonts w:ascii="Times New Roman" w:hAnsi="Times New Roman"/>
          <w:sz w:val="28"/>
          <w:szCs w:val="28"/>
        </w:rPr>
        <w:t xml:space="preserve"> природным комплексам</w:t>
      </w:r>
      <w:r>
        <w:rPr>
          <w:rFonts w:ascii="Times New Roman" w:hAnsi="Times New Roman"/>
          <w:sz w:val="28"/>
          <w:szCs w:val="28"/>
        </w:rPr>
        <w:t xml:space="preserve"> и о</w:t>
      </w:r>
      <w:r w:rsidRPr="00E3639E">
        <w:rPr>
          <w:rFonts w:ascii="Times New Roman" w:hAnsi="Times New Roman"/>
          <w:sz w:val="28"/>
          <w:szCs w:val="28"/>
        </w:rPr>
        <w:t>бъектам раститель</w:t>
      </w:r>
      <w:r>
        <w:rPr>
          <w:rFonts w:ascii="Times New Roman" w:hAnsi="Times New Roman"/>
          <w:sz w:val="28"/>
          <w:szCs w:val="28"/>
        </w:rPr>
        <w:t>ного и животного</w:t>
      </w:r>
      <w:r w:rsidRPr="00E3639E">
        <w:rPr>
          <w:rFonts w:ascii="Times New Roman" w:hAnsi="Times New Roman"/>
          <w:sz w:val="28"/>
          <w:szCs w:val="28"/>
        </w:rPr>
        <w:t xml:space="preserve"> мира, культурно-историческим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объек</w:t>
      </w:r>
      <w:r>
        <w:rPr>
          <w:rFonts w:ascii="Times New Roman" w:hAnsi="Times New Roman"/>
          <w:sz w:val="28"/>
          <w:szCs w:val="28"/>
        </w:rPr>
        <w:t xml:space="preserve">там, </w:t>
      </w:r>
      <w:r w:rsidRPr="00E3639E">
        <w:rPr>
          <w:rFonts w:ascii="Times New Roman" w:hAnsi="Times New Roman"/>
          <w:sz w:val="28"/>
          <w:szCs w:val="28"/>
        </w:rPr>
        <w:t>в том числе:</w:t>
      </w: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E3639E">
        <w:rPr>
          <w:rFonts w:ascii="Times New Roman" w:hAnsi="Times New Roman"/>
          <w:sz w:val="28"/>
          <w:szCs w:val="28"/>
        </w:rPr>
        <w:t xml:space="preserve"> деятельность,</w:t>
      </w:r>
      <w:r>
        <w:rPr>
          <w:rFonts w:ascii="Times New Roman" w:hAnsi="Times New Roman"/>
          <w:sz w:val="28"/>
          <w:szCs w:val="28"/>
        </w:rPr>
        <w:t xml:space="preserve"> угрожающая существованию </w:t>
      </w:r>
      <w:r w:rsidRPr="00E3639E">
        <w:rPr>
          <w:rFonts w:ascii="Times New Roman" w:hAnsi="Times New Roman"/>
          <w:sz w:val="28"/>
          <w:szCs w:val="28"/>
        </w:rPr>
        <w:t>природных комплексов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3639E">
        <w:rPr>
          <w:rFonts w:ascii="Times New Roman" w:hAnsi="Times New Roman"/>
          <w:sz w:val="28"/>
          <w:szCs w:val="28"/>
        </w:rPr>
        <w:t>взятых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охрану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историко-культурных,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исто</w:t>
      </w:r>
      <w:r>
        <w:rPr>
          <w:rFonts w:ascii="Times New Roman" w:hAnsi="Times New Roman"/>
          <w:sz w:val="28"/>
          <w:szCs w:val="28"/>
        </w:rPr>
        <w:t xml:space="preserve">рико-этнических </w:t>
      </w:r>
      <w:r w:rsidRPr="00E3639E">
        <w:rPr>
          <w:rFonts w:ascii="Times New Roman" w:hAnsi="Times New Roman"/>
          <w:sz w:val="28"/>
          <w:szCs w:val="28"/>
        </w:rPr>
        <w:t>объектов;</w:t>
      </w: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изыскательские </w:t>
      </w:r>
      <w:r w:rsidRPr="00E3639E">
        <w:rPr>
          <w:rFonts w:ascii="Times New Roman" w:hAnsi="Times New Roman"/>
          <w:sz w:val="28"/>
          <w:szCs w:val="28"/>
        </w:rPr>
        <w:t>работы, геологоразведочные работы и разработка полезных ископаемых,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ab/>
        <w:t>нарушение</w:t>
      </w:r>
      <w:r w:rsidRPr="00E363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почвенного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покрова, выходов минералов,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обнажений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горных</w:t>
      </w:r>
      <w:r w:rsidRPr="002206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территории традиционного </w:t>
      </w:r>
      <w:r w:rsidRPr="00E3639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>р</w:t>
      </w:r>
      <w:r w:rsidRPr="00E3639E">
        <w:rPr>
          <w:rFonts w:ascii="Times New Roman" w:hAnsi="Times New Roman"/>
          <w:sz w:val="28"/>
          <w:szCs w:val="28"/>
        </w:rPr>
        <w:t>одопользо</w:t>
      </w:r>
      <w:r>
        <w:rPr>
          <w:rFonts w:ascii="Times New Roman" w:hAnsi="Times New Roman"/>
          <w:sz w:val="28"/>
          <w:szCs w:val="28"/>
        </w:rPr>
        <w:t xml:space="preserve">вания, за исключением установленных законодательством случаев; </w:t>
      </w: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3)</w:t>
      </w:r>
      <w:r w:rsidRPr="00E3639E">
        <w:rPr>
          <w:rFonts w:ascii="Times New Roman" w:hAnsi="Times New Roman"/>
          <w:sz w:val="28"/>
          <w:szCs w:val="28"/>
        </w:rPr>
        <w:t xml:space="preserve"> пред</w:t>
      </w:r>
      <w:r>
        <w:rPr>
          <w:rFonts w:ascii="Times New Roman" w:hAnsi="Times New Roman"/>
          <w:sz w:val="28"/>
          <w:szCs w:val="28"/>
        </w:rPr>
        <w:t xml:space="preserve">оставление земельных участков для строительства, за </w:t>
      </w:r>
      <w:r w:rsidRPr="00E3639E">
        <w:rPr>
          <w:rFonts w:ascii="Times New Roman" w:hAnsi="Times New Roman"/>
          <w:sz w:val="28"/>
          <w:szCs w:val="28"/>
        </w:rPr>
        <w:t>исклю</w:t>
      </w:r>
      <w:r>
        <w:rPr>
          <w:rFonts w:ascii="Times New Roman" w:hAnsi="Times New Roman"/>
          <w:sz w:val="28"/>
          <w:szCs w:val="28"/>
        </w:rPr>
        <w:t>чением земельных участков, расположенных в границах населенных пунктов села</w:t>
      </w:r>
      <w:r w:rsidRPr="00E3639E">
        <w:rPr>
          <w:rFonts w:ascii="Times New Roman" w:hAnsi="Times New Roman"/>
          <w:sz w:val="28"/>
          <w:szCs w:val="28"/>
        </w:rPr>
        <w:t xml:space="preserve"> Вершина </w:t>
      </w:r>
      <w:proofErr w:type="spellStart"/>
      <w:r w:rsidRPr="00E3639E">
        <w:rPr>
          <w:rFonts w:ascii="Times New Roman" w:hAnsi="Times New Roman"/>
          <w:sz w:val="28"/>
          <w:szCs w:val="28"/>
        </w:rPr>
        <w:t>Тутуры</w:t>
      </w:r>
      <w:proofErr w:type="spellEnd"/>
      <w:r w:rsidRPr="00E3639E">
        <w:rPr>
          <w:rFonts w:ascii="Times New Roman" w:hAnsi="Times New Roman"/>
          <w:sz w:val="28"/>
          <w:szCs w:val="28"/>
        </w:rPr>
        <w:t xml:space="preserve"> и деревень </w:t>
      </w:r>
      <w:proofErr w:type="spellStart"/>
      <w:r w:rsidRPr="00E3639E">
        <w:rPr>
          <w:rFonts w:ascii="Times New Roman" w:hAnsi="Times New Roman"/>
          <w:sz w:val="28"/>
          <w:szCs w:val="28"/>
        </w:rPr>
        <w:t>Тырка</w:t>
      </w:r>
      <w:proofErr w:type="spellEnd"/>
      <w:r w:rsidRPr="00E3639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3639E">
        <w:rPr>
          <w:rFonts w:ascii="Times New Roman" w:hAnsi="Times New Roman"/>
          <w:sz w:val="28"/>
          <w:szCs w:val="28"/>
        </w:rPr>
        <w:t>Чи</w:t>
      </w:r>
      <w:r>
        <w:rPr>
          <w:rFonts w:ascii="Times New Roman" w:hAnsi="Times New Roman"/>
          <w:sz w:val="28"/>
          <w:szCs w:val="28"/>
        </w:rPr>
        <w:t>нонга</w:t>
      </w:r>
      <w:proofErr w:type="spellEnd"/>
      <w:r>
        <w:rPr>
          <w:rFonts w:ascii="Times New Roman" w:hAnsi="Times New Roman"/>
          <w:sz w:val="28"/>
          <w:szCs w:val="28"/>
        </w:rPr>
        <w:t>, а также для строительства служебно-</w:t>
      </w:r>
      <w:r w:rsidRPr="00E3639E">
        <w:rPr>
          <w:rFonts w:ascii="Times New Roman" w:hAnsi="Times New Roman"/>
          <w:sz w:val="28"/>
          <w:szCs w:val="28"/>
        </w:rPr>
        <w:t>хозяйственн</w:t>
      </w:r>
      <w:r>
        <w:rPr>
          <w:rFonts w:ascii="Times New Roman" w:hAnsi="Times New Roman"/>
          <w:sz w:val="28"/>
          <w:szCs w:val="28"/>
        </w:rPr>
        <w:t>ых строений</w:t>
      </w:r>
      <w:r w:rsidRPr="00E3639E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 xml:space="preserve">временного </w:t>
      </w:r>
      <w:r>
        <w:rPr>
          <w:rFonts w:ascii="Times New Roman" w:hAnsi="Times New Roman"/>
          <w:sz w:val="28"/>
          <w:szCs w:val="28"/>
        </w:rPr>
        <w:t xml:space="preserve">жилья для </w:t>
      </w:r>
      <w:r w:rsidRPr="00E3639E">
        <w:rPr>
          <w:rFonts w:ascii="Times New Roman" w:hAnsi="Times New Roman"/>
          <w:sz w:val="28"/>
          <w:szCs w:val="28"/>
        </w:rPr>
        <w:t>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охотничьего промысла лицами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числа</w:t>
      </w:r>
      <w:r>
        <w:rPr>
          <w:rFonts w:ascii="Times New Roman" w:hAnsi="Times New Roman"/>
          <w:sz w:val="28"/>
          <w:szCs w:val="28"/>
        </w:rPr>
        <w:t xml:space="preserve"> представителей малочисленных народов (эвенков) и лицами, приравненными к малочисленным народам, </w:t>
      </w:r>
      <w:r w:rsidRPr="008048B9">
        <w:rPr>
          <w:rFonts w:ascii="Times New Roman" w:hAnsi="Times New Roman"/>
          <w:sz w:val="28"/>
          <w:szCs w:val="28"/>
        </w:rPr>
        <w:t xml:space="preserve">если иное не предусмотрено </w:t>
      </w:r>
      <w:r>
        <w:rPr>
          <w:rFonts w:ascii="Times New Roman" w:hAnsi="Times New Roman"/>
          <w:sz w:val="28"/>
          <w:szCs w:val="28"/>
        </w:rPr>
        <w:t>законодательством Российской Федерации</w:t>
      </w:r>
      <w:r w:rsidRPr="00E3639E">
        <w:rPr>
          <w:rFonts w:ascii="Times New Roman" w:hAnsi="Times New Roman"/>
          <w:sz w:val="28"/>
          <w:szCs w:val="28"/>
        </w:rPr>
        <w:t>;</w:t>
      </w:r>
      <w:proofErr w:type="gramEnd"/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3639E">
        <w:rPr>
          <w:rFonts w:ascii="Times New Roman" w:hAnsi="Times New Roman"/>
          <w:sz w:val="28"/>
          <w:szCs w:val="28"/>
        </w:rPr>
        <w:t xml:space="preserve"> нахождение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огнестрельным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оружием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с 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вида</w:t>
      </w:r>
      <w:r>
        <w:rPr>
          <w:rFonts w:ascii="Times New Roman" w:hAnsi="Times New Roman"/>
          <w:sz w:val="28"/>
          <w:szCs w:val="28"/>
        </w:rPr>
        <w:t xml:space="preserve">ми </w:t>
      </w:r>
      <w:r w:rsidRPr="00E3639E">
        <w:rPr>
          <w:rFonts w:ascii="Times New Roman" w:hAnsi="Times New Roman"/>
          <w:sz w:val="28"/>
          <w:szCs w:val="28"/>
        </w:rPr>
        <w:t>орудия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лова,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собаками или ловчими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животными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пти</w:t>
      </w:r>
      <w:r>
        <w:rPr>
          <w:rFonts w:ascii="Times New Roman" w:hAnsi="Times New Roman"/>
          <w:sz w:val="28"/>
          <w:szCs w:val="28"/>
        </w:rPr>
        <w:t xml:space="preserve">цами, без разрешительных документов  в </w:t>
      </w:r>
      <w:proofErr w:type="gramStart"/>
      <w:r>
        <w:rPr>
          <w:rFonts w:ascii="Times New Roman" w:hAnsi="Times New Roman"/>
          <w:sz w:val="28"/>
          <w:szCs w:val="28"/>
        </w:rPr>
        <w:t>случаях</w:t>
      </w:r>
      <w:proofErr w:type="gramEnd"/>
      <w:r>
        <w:rPr>
          <w:rFonts w:ascii="Times New Roman" w:hAnsi="Times New Roman"/>
          <w:sz w:val="28"/>
          <w:szCs w:val="28"/>
        </w:rPr>
        <w:t>, установленных законодательством</w:t>
      </w:r>
      <w:r w:rsidRPr="00E3639E">
        <w:rPr>
          <w:rFonts w:ascii="Times New Roman" w:hAnsi="Times New Roman"/>
          <w:sz w:val="28"/>
          <w:szCs w:val="28"/>
        </w:rPr>
        <w:t>;</w:t>
      </w: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E3639E">
        <w:rPr>
          <w:rFonts w:ascii="Times New Roman" w:hAnsi="Times New Roman"/>
          <w:sz w:val="28"/>
          <w:szCs w:val="28"/>
        </w:rPr>
        <w:t>загрязнение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захламление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территории лю</w:t>
      </w:r>
      <w:r>
        <w:rPr>
          <w:rFonts w:ascii="Times New Roman" w:hAnsi="Times New Roman"/>
          <w:sz w:val="28"/>
          <w:szCs w:val="28"/>
        </w:rPr>
        <w:t xml:space="preserve">быми видами </w:t>
      </w:r>
      <w:r w:rsidRPr="00E3639E">
        <w:rPr>
          <w:rFonts w:ascii="Times New Roman" w:hAnsi="Times New Roman"/>
          <w:sz w:val="28"/>
          <w:szCs w:val="28"/>
        </w:rPr>
        <w:t>отходов;</w:t>
      </w:r>
    </w:p>
    <w:p w:rsidR="007E110E" w:rsidRPr="00E3639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E3639E">
        <w:rPr>
          <w:rFonts w:ascii="Times New Roman" w:hAnsi="Times New Roman"/>
          <w:sz w:val="28"/>
          <w:szCs w:val="28"/>
        </w:rPr>
        <w:t>самовольное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ведение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раскопок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вывоз предметов,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имеющих</w:t>
      </w:r>
      <w:r>
        <w:rPr>
          <w:rFonts w:ascii="Times New Roman" w:hAnsi="Times New Roman"/>
          <w:sz w:val="28"/>
          <w:szCs w:val="28"/>
        </w:rPr>
        <w:t xml:space="preserve"> историко-культурную  ценность;</w:t>
      </w:r>
    </w:p>
    <w:p w:rsid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повреждение и</w:t>
      </w:r>
      <w:r w:rsidRPr="00E3639E">
        <w:rPr>
          <w:rFonts w:ascii="Times New Roman" w:hAnsi="Times New Roman"/>
          <w:sz w:val="28"/>
          <w:szCs w:val="28"/>
        </w:rPr>
        <w:t xml:space="preserve"> уничтожение аншлагов, ин</w:t>
      </w:r>
      <w:r>
        <w:rPr>
          <w:rFonts w:ascii="Times New Roman" w:hAnsi="Times New Roman"/>
          <w:sz w:val="28"/>
          <w:szCs w:val="28"/>
        </w:rPr>
        <w:t>формационных щитов и</w:t>
      </w:r>
      <w:r w:rsidRPr="00E3639E">
        <w:rPr>
          <w:rFonts w:ascii="Times New Roman" w:hAnsi="Times New Roman"/>
          <w:sz w:val="28"/>
          <w:szCs w:val="28"/>
        </w:rPr>
        <w:t xml:space="preserve"> плакатов,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опознавательных столбов, сооружений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др</w:t>
      </w:r>
      <w:r>
        <w:rPr>
          <w:rFonts w:ascii="Times New Roman" w:hAnsi="Times New Roman"/>
          <w:sz w:val="28"/>
          <w:szCs w:val="28"/>
        </w:rPr>
        <w:t xml:space="preserve">угих </w:t>
      </w:r>
      <w:r w:rsidRPr="00E3639E">
        <w:rPr>
          <w:rFonts w:ascii="Times New Roman" w:hAnsi="Times New Roman"/>
          <w:sz w:val="28"/>
          <w:szCs w:val="28"/>
        </w:rPr>
        <w:t>видов собственности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639E">
        <w:rPr>
          <w:rFonts w:ascii="Times New Roman" w:hAnsi="Times New Roman"/>
          <w:sz w:val="28"/>
          <w:szCs w:val="28"/>
        </w:rPr>
        <w:t>территории традиционного</w:t>
      </w:r>
      <w:r>
        <w:rPr>
          <w:rFonts w:ascii="Times New Roman" w:hAnsi="Times New Roman"/>
          <w:sz w:val="28"/>
          <w:szCs w:val="28"/>
        </w:rPr>
        <w:t xml:space="preserve"> природопользования;</w:t>
      </w:r>
    </w:p>
    <w:p w:rsidR="007E110E" w:rsidRP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</w:t>
      </w:r>
      <w:r w:rsidRPr="007E110E">
        <w:rPr>
          <w:rFonts w:ascii="Times New Roman" w:hAnsi="Times New Roman"/>
          <w:sz w:val="28"/>
          <w:szCs w:val="28"/>
        </w:rPr>
        <w:t xml:space="preserve"> добыча для промышленных целей воды из поверхностных источников </w:t>
      </w:r>
      <w:r w:rsidRPr="00D46BF6">
        <w:rPr>
          <w:rFonts w:ascii="Times New Roman" w:hAnsi="Times New Roman"/>
          <w:sz w:val="28"/>
          <w:szCs w:val="28"/>
        </w:rPr>
        <w:t>(водоемов, водотоков) или подземных водных горизонтов;</w:t>
      </w:r>
    </w:p>
    <w:p w:rsidR="007E110E" w:rsidRPr="00D46BF6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7E110E">
        <w:rPr>
          <w:rFonts w:ascii="Times New Roman" w:hAnsi="Times New Roman"/>
          <w:sz w:val="28"/>
          <w:szCs w:val="28"/>
        </w:rPr>
        <w:t>9)  деятельность, влекущая за собой эрозию почвенного покрова;</w:t>
      </w:r>
    </w:p>
    <w:p w:rsidR="007E110E" w:rsidRPr="007E110E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7E110E">
        <w:rPr>
          <w:rFonts w:ascii="Times New Roman" w:hAnsi="Times New Roman"/>
          <w:sz w:val="28"/>
          <w:szCs w:val="28"/>
        </w:rPr>
        <w:t xml:space="preserve">10) деятельность, оказывающая влияние на гидрологический режим, в том </w:t>
      </w:r>
      <w:r w:rsidRPr="00D46BF6">
        <w:rPr>
          <w:rFonts w:ascii="Times New Roman" w:hAnsi="Times New Roman"/>
          <w:sz w:val="28"/>
          <w:szCs w:val="28"/>
        </w:rPr>
        <w:t>числе любые гидромелиоративные и ирригационные работы;</w:t>
      </w:r>
    </w:p>
    <w:p w:rsidR="007E110E" w:rsidRPr="00D46BF6" w:rsidRDefault="007E110E" w:rsidP="007E110E">
      <w:pPr>
        <w:suppressAutoHyphens/>
        <w:spacing w:line="276" w:lineRule="auto"/>
        <w:ind w:firstLine="919"/>
        <w:jc w:val="both"/>
        <w:outlineLvl w:val="1"/>
        <w:rPr>
          <w:rFonts w:ascii="Times New Roman" w:hAnsi="Times New Roman"/>
          <w:sz w:val="28"/>
          <w:szCs w:val="28"/>
        </w:rPr>
      </w:pPr>
      <w:r w:rsidRPr="007E110E">
        <w:rPr>
          <w:rFonts w:ascii="Times New Roman" w:hAnsi="Times New Roman"/>
          <w:sz w:val="28"/>
          <w:szCs w:val="28"/>
        </w:rPr>
        <w:t xml:space="preserve">11) применение ядохимикатов, минеральных удобрений, стимуляторов роста, </w:t>
      </w:r>
      <w:r>
        <w:rPr>
          <w:rFonts w:ascii="Times New Roman" w:hAnsi="Times New Roman"/>
          <w:sz w:val="28"/>
          <w:szCs w:val="28"/>
        </w:rPr>
        <w:t>гербицидов и инсектицидов.</w:t>
      </w:r>
    </w:p>
    <w:p w:rsidR="007E110E" w:rsidRDefault="007E110E" w:rsidP="007E110E">
      <w:pPr>
        <w:suppressAutoHyphens/>
        <w:rPr>
          <w:rFonts w:ascii="Times New Roman" w:hAnsi="Times New Roman"/>
          <w:sz w:val="28"/>
          <w:szCs w:val="28"/>
        </w:rPr>
      </w:pPr>
    </w:p>
    <w:p w:rsidR="007E110E" w:rsidRDefault="007E110E" w:rsidP="007E110E">
      <w:pPr>
        <w:suppressAutoHyphens/>
        <w:rPr>
          <w:rFonts w:ascii="Times New Roman" w:hAnsi="Times New Roman"/>
          <w:sz w:val="28"/>
          <w:szCs w:val="28"/>
        </w:rPr>
      </w:pPr>
    </w:p>
    <w:p w:rsidR="007E110E" w:rsidRPr="00750B50" w:rsidRDefault="007E110E" w:rsidP="007E110E">
      <w:pPr>
        <w:suppressAutoHyphens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Губернатора</w:t>
      </w:r>
    </w:p>
    <w:p w:rsidR="007E110E" w:rsidRDefault="007E110E" w:rsidP="007E110E">
      <w:pPr>
        <w:suppressAutoHyphens/>
        <w:jc w:val="right"/>
        <w:rPr>
          <w:rFonts w:ascii="Times New Roman" w:hAnsi="Times New Roman"/>
          <w:sz w:val="28"/>
          <w:szCs w:val="28"/>
        </w:rPr>
      </w:pPr>
      <w:r w:rsidRPr="00750B50">
        <w:rPr>
          <w:rFonts w:ascii="Times New Roman" w:hAnsi="Times New Roman"/>
          <w:sz w:val="28"/>
          <w:szCs w:val="28"/>
        </w:rPr>
        <w:t>Иркутской области</w:t>
      </w:r>
    </w:p>
    <w:p w:rsidR="007E110E" w:rsidRDefault="007E110E" w:rsidP="007E110E">
      <w:pPr>
        <w:suppressAutoHyphens/>
        <w:jc w:val="right"/>
      </w:pPr>
      <w:r>
        <w:rPr>
          <w:rFonts w:ascii="Times New Roman" w:hAnsi="Times New Roman"/>
          <w:sz w:val="28"/>
          <w:szCs w:val="28"/>
        </w:rPr>
        <w:t xml:space="preserve">Л.И. </w:t>
      </w:r>
      <w:proofErr w:type="spellStart"/>
      <w:r>
        <w:rPr>
          <w:rFonts w:ascii="Times New Roman" w:hAnsi="Times New Roman"/>
          <w:sz w:val="28"/>
          <w:szCs w:val="28"/>
        </w:rPr>
        <w:t>Забродская</w:t>
      </w:r>
      <w:proofErr w:type="spellEnd"/>
    </w:p>
    <w:sectPr w:rsidR="007E110E" w:rsidSect="007E110E">
      <w:pgSz w:w="11907" w:h="16840" w:code="9"/>
      <w:pgMar w:top="1134" w:right="567" w:bottom="1134" w:left="1985" w:header="720" w:footer="454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FB5" w:rsidRDefault="00CE3FB5">
      <w:r>
        <w:separator/>
      </w:r>
    </w:p>
  </w:endnote>
  <w:endnote w:type="continuationSeparator" w:id="0">
    <w:p w:rsidR="00CE3FB5" w:rsidRDefault="00CE3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3B3" w:rsidRPr="00191AAE" w:rsidRDefault="00A143B3" w:rsidP="00A143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FB5" w:rsidRDefault="00CE3FB5">
      <w:r>
        <w:separator/>
      </w:r>
    </w:p>
  </w:footnote>
  <w:footnote w:type="continuationSeparator" w:id="0">
    <w:p w:rsidR="00CE3FB5" w:rsidRDefault="00CE3F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4C4" w:rsidRDefault="001761BB" w:rsidP="009E0C78">
    <w:pPr>
      <w:pStyle w:val="a3"/>
      <w:framePr w:wrap="around" w:vAnchor="text" w:hAnchor="margin" w:xAlign="center" w:y="1"/>
      <w:jc w:val="center"/>
      <w:rPr>
        <w:rStyle w:val="a4"/>
        <w:rFonts w:ascii="Times New Roman" w:hAnsi="Times New Roman"/>
        <w:sz w:val="28"/>
        <w:lang w:val="en-US"/>
      </w:rPr>
    </w:pPr>
    <w:r>
      <w:rPr>
        <w:rStyle w:val="a4"/>
        <w:rFonts w:ascii="Times New Roman" w:hAnsi="Times New Roman"/>
        <w:sz w:val="28"/>
      </w:rPr>
      <w:fldChar w:fldCharType="begin"/>
    </w:r>
    <w:r w:rsidR="009E64C4">
      <w:rPr>
        <w:rStyle w:val="a4"/>
        <w:rFonts w:ascii="Times New Roman" w:hAnsi="Times New Roman"/>
        <w:sz w:val="28"/>
      </w:rPr>
      <w:instrText xml:space="preserve">PAGE  </w:instrText>
    </w:r>
    <w:r>
      <w:rPr>
        <w:rStyle w:val="a4"/>
        <w:rFonts w:ascii="Times New Roman" w:hAnsi="Times New Roman"/>
        <w:sz w:val="28"/>
      </w:rPr>
      <w:fldChar w:fldCharType="separate"/>
    </w:r>
    <w:r w:rsidR="007E110E">
      <w:rPr>
        <w:rStyle w:val="a4"/>
        <w:rFonts w:ascii="Times New Roman" w:hAnsi="Times New Roman"/>
        <w:noProof/>
        <w:sz w:val="28"/>
      </w:rPr>
      <w:t>3</w:t>
    </w:r>
    <w:r>
      <w:rPr>
        <w:rStyle w:val="a4"/>
        <w:rFonts w:ascii="Times New Roman" w:hAnsi="Times New Roman"/>
        <w:sz w:val="28"/>
      </w:rPr>
      <w:fldChar w:fldCharType="end"/>
    </w:r>
  </w:p>
  <w:p w:rsidR="009E64C4" w:rsidRDefault="009E64C4">
    <w:pPr>
      <w:pStyle w:val="a3"/>
      <w:framePr w:wrap="around" w:vAnchor="text" w:hAnchor="margin" w:xAlign="center" w:y="1"/>
      <w:rPr>
        <w:rStyle w:val="a4"/>
        <w:rFonts w:ascii="Times New Roman" w:hAnsi="Times New Roman"/>
        <w:lang w:val="en-US"/>
      </w:rPr>
    </w:pPr>
    <w:r>
      <w:rPr>
        <w:rStyle w:val="a4"/>
        <w:rFonts w:ascii="Times New Roman" w:hAnsi="Times New Roman"/>
        <w:lang w:val="en-US"/>
      </w:rPr>
      <w:t xml:space="preserve"> </w:t>
    </w:r>
  </w:p>
  <w:p w:rsidR="009E64C4" w:rsidRDefault="009E64C4">
    <w:pPr>
      <w:pStyle w:val="a3"/>
      <w:jc w:val="center"/>
      <w:rPr>
        <w:rFonts w:ascii="Times New Roman" w:hAnsi="Times New Roman"/>
        <w:lang w:val="en-US"/>
      </w:rPr>
    </w:pPr>
    <w:r>
      <w:rPr>
        <w:rFonts w:ascii="Times New Roman" w:hAnsi="Times New Roman"/>
        <w:lang w:val="en-US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3B3" w:rsidRDefault="00A143B3">
    <w:pPr>
      <w:pStyle w:val="a3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82BDF"/>
    <w:multiLevelType w:val="hybridMultilevel"/>
    <w:tmpl w:val="983843D6"/>
    <w:lvl w:ilvl="0" w:tplc="0419000F">
      <w:start w:val="1"/>
      <w:numFmt w:val="decimal"/>
      <w:lvlText w:val="%1."/>
      <w:lvlJc w:val="left"/>
      <w:pPr>
        <w:ind w:left="1639" w:hanging="360"/>
      </w:pPr>
    </w:lvl>
    <w:lvl w:ilvl="1" w:tplc="04190019" w:tentative="1">
      <w:start w:val="1"/>
      <w:numFmt w:val="lowerLetter"/>
      <w:lvlText w:val="%2."/>
      <w:lvlJc w:val="left"/>
      <w:pPr>
        <w:ind w:left="2359" w:hanging="360"/>
      </w:pPr>
    </w:lvl>
    <w:lvl w:ilvl="2" w:tplc="0419001B" w:tentative="1">
      <w:start w:val="1"/>
      <w:numFmt w:val="lowerRoman"/>
      <w:lvlText w:val="%3."/>
      <w:lvlJc w:val="right"/>
      <w:pPr>
        <w:ind w:left="3079" w:hanging="180"/>
      </w:pPr>
    </w:lvl>
    <w:lvl w:ilvl="3" w:tplc="0419000F" w:tentative="1">
      <w:start w:val="1"/>
      <w:numFmt w:val="decimal"/>
      <w:lvlText w:val="%4."/>
      <w:lvlJc w:val="left"/>
      <w:pPr>
        <w:ind w:left="3799" w:hanging="360"/>
      </w:pPr>
    </w:lvl>
    <w:lvl w:ilvl="4" w:tplc="04190019" w:tentative="1">
      <w:start w:val="1"/>
      <w:numFmt w:val="lowerLetter"/>
      <w:lvlText w:val="%5."/>
      <w:lvlJc w:val="left"/>
      <w:pPr>
        <w:ind w:left="4519" w:hanging="360"/>
      </w:pPr>
    </w:lvl>
    <w:lvl w:ilvl="5" w:tplc="0419001B" w:tentative="1">
      <w:start w:val="1"/>
      <w:numFmt w:val="lowerRoman"/>
      <w:lvlText w:val="%6."/>
      <w:lvlJc w:val="right"/>
      <w:pPr>
        <w:ind w:left="5239" w:hanging="180"/>
      </w:pPr>
    </w:lvl>
    <w:lvl w:ilvl="6" w:tplc="0419000F" w:tentative="1">
      <w:start w:val="1"/>
      <w:numFmt w:val="decimal"/>
      <w:lvlText w:val="%7."/>
      <w:lvlJc w:val="left"/>
      <w:pPr>
        <w:ind w:left="5959" w:hanging="360"/>
      </w:pPr>
    </w:lvl>
    <w:lvl w:ilvl="7" w:tplc="04190019" w:tentative="1">
      <w:start w:val="1"/>
      <w:numFmt w:val="lowerLetter"/>
      <w:lvlText w:val="%8."/>
      <w:lvlJc w:val="left"/>
      <w:pPr>
        <w:ind w:left="6679" w:hanging="360"/>
      </w:pPr>
    </w:lvl>
    <w:lvl w:ilvl="8" w:tplc="0419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1">
    <w:nsid w:val="76450596"/>
    <w:multiLevelType w:val="hybridMultilevel"/>
    <w:tmpl w:val="47DC0F0E"/>
    <w:lvl w:ilvl="0" w:tplc="4C4ED634">
      <w:start w:val="1"/>
      <w:numFmt w:val="decimal"/>
      <w:lvlText w:val="%1."/>
      <w:lvlJc w:val="left"/>
      <w:pPr>
        <w:ind w:left="2314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9" w:hanging="360"/>
      </w:pPr>
    </w:lvl>
    <w:lvl w:ilvl="2" w:tplc="0419001B" w:tentative="1">
      <w:start w:val="1"/>
      <w:numFmt w:val="lowerRoman"/>
      <w:lvlText w:val="%3."/>
      <w:lvlJc w:val="right"/>
      <w:pPr>
        <w:ind w:left="2719" w:hanging="180"/>
      </w:pPr>
    </w:lvl>
    <w:lvl w:ilvl="3" w:tplc="0419000F" w:tentative="1">
      <w:start w:val="1"/>
      <w:numFmt w:val="decimal"/>
      <w:lvlText w:val="%4."/>
      <w:lvlJc w:val="left"/>
      <w:pPr>
        <w:ind w:left="3439" w:hanging="360"/>
      </w:pPr>
    </w:lvl>
    <w:lvl w:ilvl="4" w:tplc="04190019" w:tentative="1">
      <w:start w:val="1"/>
      <w:numFmt w:val="lowerLetter"/>
      <w:lvlText w:val="%5."/>
      <w:lvlJc w:val="left"/>
      <w:pPr>
        <w:ind w:left="4159" w:hanging="360"/>
      </w:pPr>
    </w:lvl>
    <w:lvl w:ilvl="5" w:tplc="0419001B" w:tentative="1">
      <w:start w:val="1"/>
      <w:numFmt w:val="lowerRoman"/>
      <w:lvlText w:val="%6."/>
      <w:lvlJc w:val="right"/>
      <w:pPr>
        <w:ind w:left="4879" w:hanging="180"/>
      </w:pPr>
    </w:lvl>
    <w:lvl w:ilvl="6" w:tplc="0419000F" w:tentative="1">
      <w:start w:val="1"/>
      <w:numFmt w:val="decimal"/>
      <w:lvlText w:val="%7."/>
      <w:lvlJc w:val="left"/>
      <w:pPr>
        <w:ind w:left="5599" w:hanging="360"/>
      </w:pPr>
    </w:lvl>
    <w:lvl w:ilvl="7" w:tplc="04190019" w:tentative="1">
      <w:start w:val="1"/>
      <w:numFmt w:val="lowerLetter"/>
      <w:lvlText w:val="%8."/>
      <w:lvlJc w:val="left"/>
      <w:pPr>
        <w:ind w:left="6319" w:hanging="360"/>
      </w:pPr>
    </w:lvl>
    <w:lvl w:ilvl="8" w:tplc="0419001B" w:tentative="1">
      <w:start w:val="1"/>
      <w:numFmt w:val="lowerRoman"/>
      <w:lvlText w:val="%9."/>
      <w:lvlJc w:val="right"/>
      <w:pPr>
        <w:ind w:left="703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stylePaneFormatFilter w:val="3F01"/>
  <w:doNotTrackMoves/>
  <w:documentProtection w:edit="forms" w:enforcement="0"/>
  <w:defaultTabStop w:val="726"/>
  <w:hyphenationZone w:val="142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SingleBorderforContiguousCells/>
    <w:printColBlack/>
    <w:showBreaksInFrames/>
    <w:swapBordersFacingPages/>
    <w:convMailMergeEsc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bb4cfcfa-cdbf-496e-8dc9-ca6dd63e4c70"/>
  </w:docVars>
  <w:rsids>
    <w:rsidRoot w:val="0085078A"/>
    <w:rsid w:val="000047B4"/>
    <w:rsid w:val="000365AD"/>
    <w:rsid w:val="000412E0"/>
    <w:rsid w:val="00063ED0"/>
    <w:rsid w:val="00075BB7"/>
    <w:rsid w:val="000B0DA2"/>
    <w:rsid w:val="00132EA1"/>
    <w:rsid w:val="001670AA"/>
    <w:rsid w:val="001761BB"/>
    <w:rsid w:val="00177C29"/>
    <w:rsid w:val="001B0FD5"/>
    <w:rsid w:val="001B790C"/>
    <w:rsid w:val="001C1155"/>
    <w:rsid w:val="001D189B"/>
    <w:rsid w:val="00204F22"/>
    <w:rsid w:val="002237D0"/>
    <w:rsid w:val="0025013C"/>
    <w:rsid w:val="002722D6"/>
    <w:rsid w:val="002934C1"/>
    <w:rsid w:val="002E404B"/>
    <w:rsid w:val="002F5678"/>
    <w:rsid w:val="0033665C"/>
    <w:rsid w:val="00345EE6"/>
    <w:rsid w:val="0034707E"/>
    <w:rsid w:val="00354EC9"/>
    <w:rsid w:val="00380A8C"/>
    <w:rsid w:val="00403112"/>
    <w:rsid w:val="0044519C"/>
    <w:rsid w:val="00492602"/>
    <w:rsid w:val="004D22C5"/>
    <w:rsid w:val="004E11AB"/>
    <w:rsid w:val="00556A77"/>
    <w:rsid w:val="00580172"/>
    <w:rsid w:val="00594DEE"/>
    <w:rsid w:val="005E5CCB"/>
    <w:rsid w:val="005F1D12"/>
    <w:rsid w:val="005F2E94"/>
    <w:rsid w:val="00640B3E"/>
    <w:rsid w:val="00653B6B"/>
    <w:rsid w:val="006570EA"/>
    <w:rsid w:val="00665388"/>
    <w:rsid w:val="006A2378"/>
    <w:rsid w:val="006E001D"/>
    <w:rsid w:val="006E0DC9"/>
    <w:rsid w:val="00706599"/>
    <w:rsid w:val="00711FA7"/>
    <w:rsid w:val="007E110E"/>
    <w:rsid w:val="007E13DB"/>
    <w:rsid w:val="00826029"/>
    <w:rsid w:val="00845514"/>
    <w:rsid w:val="0085078A"/>
    <w:rsid w:val="008C5631"/>
    <w:rsid w:val="008D40F8"/>
    <w:rsid w:val="00936D77"/>
    <w:rsid w:val="00973A49"/>
    <w:rsid w:val="009B40C6"/>
    <w:rsid w:val="009E0C78"/>
    <w:rsid w:val="009E64C4"/>
    <w:rsid w:val="009F2991"/>
    <w:rsid w:val="00A04023"/>
    <w:rsid w:val="00A143B3"/>
    <w:rsid w:val="00A878AA"/>
    <w:rsid w:val="00AB29A5"/>
    <w:rsid w:val="00B21BD9"/>
    <w:rsid w:val="00B30C20"/>
    <w:rsid w:val="00B6542F"/>
    <w:rsid w:val="00B76A04"/>
    <w:rsid w:val="00BF085E"/>
    <w:rsid w:val="00C23CFC"/>
    <w:rsid w:val="00C47371"/>
    <w:rsid w:val="00CC3ADB"/>
    <w:rsid w:val="00CE3FB5"/>
    <w:rsid w:val="00D016F7"/>
    <w:rsid w:val="00DC262E"/>
    <w:rsid w:val="00DF7B07"/>
    <w:rsid w:val="00E22A04"/>
    <w:rsid w:val="00E242A8"/>
    <w:rsid w:val="00E639F9"/>
    <w:rsid w:val="00E75E44"/>
    <w:rsid w:val="00E805CD"/>
    <w:rsid w:val="00E81372"/>
    <w:rsid w:val="00E841B8"/>
    <w:rsid w:val="00EA5727"/>
    <w:rsid w:val="00ED6A04"/>
    <w:rsid w:val="00EE2669"/>
    <w:rsid w:val="00EF222D"/>
    <w:rsid w:val="00EF733D"/>
    <w:rsid w:val="00EF790F"/>
    <w:rsid w:val="00FA1982"/>
    <w:rsid w:val="00FD6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61BB"/>
  </w:style>
  <w:style w:type="paragraph" w:styleId="1">
    <w:name w:val="heading 1"/>
    <w:basedOn w:val="a"/>
    <w:next w:val="a"/>
    <w:qFormat/>
    <w:rsid w:val="001761BB"/>
    <w:pPr>
      <w:keepNext/>
      <w:spacing w:before="120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rsid w:val="001761BB"/>
    <w:pPr>
      <w:keepNext/>
      <w:spacing w:before="120" w:after="120"/>
      <w:ind w:left="-1361"/>
      <w:jc w:val="center"/>
      <w:outlineLvl w:val="1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61BB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761BB"/>
  </w:style>
  <w:style w:type="paragraph" w:styleId="a5">
    <w:name w:val="Block Text"/>
    <w:basedOn w:val="a"/>
    <w:rsid w:val="001761BB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6">
    <w:name w:val="footer"/>
    <w:basedOn w:val="a"/>
    <w:rsid w:val="001761BB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15CEF44C0EC44620326264B5FD9E0922D53CBB7AA3994F43E72E357991E9B95147159223FD7BAELDe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5CEF44C0EC44620326264B5FD9E0922DC39B971A5911249EF77397B96E6E646405C9E22FD7BAED1L3e3C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.dudenkova\AppData\Local\Temp\bdttmp\e909cfc9-c93e-4380-9387-36ff77e110b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e909cfc9-c93e-4380-9387-36ff77e110b9.dot</Template>
  <TotalTime>15</TotalTime>
  <Pages>10</Pages>
  <Words>2941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</vt:lpstr>
    </vt:vector>
  </TitlesOfParts>
  <Company>Управление нформационного и документационного обеспечения</Company>
  <LinksUpToDate>false</LinksUpToDate>
  <CharactersWithSpaces>19666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</dc:title>
  <dc:subject/>
  <dc:creator>Ирина Владимировна Дуденкова</dc:creator>
  <cp:keywords/>
  <cp:lastModifiedBy>Игнатов</cp:lastModifiedBy>
  <cp:revision>2</cp:revision>
  <cp:lastPrinted>2010-03-02T06:24:00Z</cp:lastPrinted>
  <dcterms:created xsi:type="dcterms:W3CDTF">2015-01-13T06:43:00Z</dcterms:created>
  <dcterms:modified xsi:type="dcterms:W3CDTF">2017-02-21T07:05:00Z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bb4cfcfa-cdbf-496e-8dc9-ca6dd63e4c70</vt:lpwstr>
  </property>
</Properties>
</file>